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49906" w14:textId="7D49DAF2" w:rsidR="00BE443D" w:rsidRPr="0044557D" w:rsidRDefault="00BE443D" w:rsidP="00C95CA3">
      <w:pPr>
        <w:spacing w:after="0" w:line="240" w:lineRule="auto"/>
        <w:jc w:val="center"/>
        <w:rPr>
          <w:rFonts w:ascii="Times New Roman" w:hAnsi="Times New Roman" w:cs="Times New Roman"/>
          <w:b/>
          <w:sz w:val="24"/>
          <w:szCs w:val="24"/>
        </w:rPr>
      </w:pPr>
      <w:r w:rsidRPr="0044557D">
        <w:rPr>
          <w:rFonts w:ascii="Times New Roman" w:hAnsi="Times New Roman" w:cs="Times New Roman"/>
          <w:b/>
          <w:sz w:val="24"/>
          <w:szCs w:val="24"/>
        </w:rPr>
        <w:t>SEMI</w:t>
      </w:r>
      <w:r w:rsidR="00766822">
        <w:rPr>
          <w:rFonts w:ascii="Times New Roman" w:hAnsi="Times New Roman" w:cs="Times New Roman"/>
          <w:b/>
          <w:sz w:val="24"/>
          <w:szCs w:val="24"/>
        </w:rPr>
        <w:t>NAR IN EVOLUTION</w:t>
      </w:r>
      <w:r w:rsidR="009815DB">
        <w:rPr>
          <w:rFonts w:ascii="Times New Roman" w:hAnsi="Times New Roman" w:cs="Times New Roman"/>
          <w:b/>
          <w:sz w:val="24"/>
          <w:szCs w:val="24"/>
        </w:rPr>
        <w:t>ARY BIOLOGY</w:t>
      </w:r>
      <w:r w:rsidR="00766822">
        <w:rPr>
          <w:rFonts w:ascii="Times New Roman" w:hAnsi="Times New Roman" w:cs="Times New Roman"/>
          <w:b/>
          <w:sz w:val="24"/>
          <w:szCs w:val="24"/>
        </w:rPr>
        <w:t xml:space="preserve"> (</w:t>
      </w:r>
      <w:r w:rsidR="009815DB" w:rsidRPr="009815DB">
        <w:rPr>
          <w:rFonts w:ascii="Times New Roman" w:hAnsi="Times New Roman" w:cs="Times New Roman"/>
          <w:b/>
          <w:sz w:val="24"/>
          <w:szCs w:val="24"/>
        </w:rPr>
        <w:t>PCB6695</w:t>
      </w:r>
      <w:r w:rsidRPr="0044557D">
        <w:rPr>
          <w:rFonts w:ascii="Times New Roman" w:hAnsi="Times New Roman" w:cs="Times New Roman"/>
          <w:b/>
          <w:sz w:val="24"/>
          <w:szCs w:val="24"/>
        </w:rPr>
        <w:t>)</w:t>
      </w:r>
    </w:p>
    <w:p w14:paraId="365F3E64" w14:textId="77777777" w:rsidR="00BE443D" w:rsidRPr="0044557D" w:rsidRDefault="00BE443D" w:rsidP="00C95CA3">
      <w:pPr>
        <w:spacing w:after="0" w:line="240" w:lineRule="auto"/>
        <w:rPr>
          <w:rFonts w:ascii="Times New Roman" w:hAnsi="Times New Roman" w:cs="Times New Roman"/>
          <w:sz w:val="24"/>
          <w:szCs w:val="24"/>
        </w:rPr>
      </w:pPr>
    </w:p>
    <w:p w14:paraId="7EE9598B" w14:textId="6B549AC5" w:rsidR="00BE443D" w:rsidRPr="0044557D" w:rsidRDefault="00BE443D" w:rsidP="00C95CA3">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INSTRUCTOR</w:t>
      </w:r>
    </w:p>
    <w:p w14:paraId="790EB9CA" w14:textId="500931E0" w:rsidR="00306B2F" w:rsidRDefault="00217FDD" w:rsidP="00306B2F">
      <w:pPr>
        <w:spacing w:after="0" w:line="240" w:lineRule="auto"/>
        <w:rPr>
          <w:rFonts w:ascii="Times New Roman" w:hAnsi="Times New Roman" w:cs="Times New Roman"/>
          <w:sz w:val="24"/>
          <w:szCs w:val="24"/>
        </w:rPr>
      </w:pPr>
      <w:r>
        <w:rPr>
          <w:rFonts w:ascii="Times New Roman" w:hAnsi="Times New Roman" w:cs="Times New Roman"/>
          <w:sz w:val="24"/>
          <w:szCs w:val="24"/>
        </w:rPr>
        <w:t>Juannan Zhou</w:t>
      </w:r>
    </w:p>
    <w:p w14:paraId="591D13D1" w14:textId="385375CC" w:rsidR="00BE443D" w:rsidRPr="0044557D" w:rsidRDefault="00306B2F" w:rsidP="00211B5C">
      <w:pPr>
        <w:tabs>
          <w:tab w:val="left" w:pos="5040"/>
        </w:tabs>
        <w:spacing w:after="0" w:line="240" w:lineRule="auto"/>
        <w:rPr>
          <w:rFonts w:ascii="Times New Roman" w:hAnsi="Times New Roman" w:cs="Times New Roman"/>
          <w:sz w:val="24"/>
          <w:szCs w:val="24"/>
        </w:rPr>
      </w:pPr>
      <w:r>
        <w:rPr>
          <w:rFonts w:ascii="Times New Roman" w:hAnsi="Times New Roman" w:cs="Times New Roman"/>
          <w:sz w:val="24"/>
          <w:szCs w:val="24"/>
        </w:rPr>
        <w:t>Assistant Professor, Dept. of Biology</w:t>
      </w:r>
    </w:p>
    <w:p w14:paraId="3C2ABBAD" w14:textId="77777777" w:rsidR="00217FDD" w:rsidRDefault="001F51DA"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Office:</w:t>
      </w:r>
      <w:r w:rsidR="00AC1FC7">
        <w:rPr>
          <w:rFonts w:ascii="Times New Roman" w:hAnsi="Times New Roman" w:cs="Times New Roman"/>
          <w:sz w:val="24"/>
          <w:szCs w:val="24"/>
        </w:rPr>
        <w:t xml:space="preserve"> </w:t>
      </w:r>
      <w:r w:rsidR="00217FDD" w:rsidRPr="00217FDD">
        <w:rPr>
          <w:rFonts w:ascii="Times New Roman" w:hAnsi="Times New Roman" w:cs="Times New Roman"/>
          <w:sz w:val="24"/>
          <w:szCs w:val="24"/>
        </w:rPr>
        <w:t>110 Bartram Hall</w:t>
      </w:r>
    </w:p>
    <w:p w14:paraId="6D41F159" w14:textId="095107E8" w:rsidR="00211B5C" w:rsidRPr="00217FDD" w:rsidRDefault="000C07A2"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Email: </w:t>
      </w:r>
      <w:r w:rsidR="00217FDD" w:rsidRPr="00217FDD">
        <w:rPr>
          <w:rFonts w:ascii="Times New Roman" w:hAnsi="Times New Roman" w:cs="Times New Roman"/>
          <w:sz w:val="24"/>
          <w:szCs w:val="24"/>
        </w:rPr>
        <w:t>juannanzhou@ufl.edu</w:t>
      </w:r>
      <w:r w:rsidRPr="00217FDD">
        <w:rPr>
          <w:rFonts w:ascii="Times New Roman" w:hAnsi="Times New Roman" w:cs="Times New Roman"/>
          <w:sz w:val="24"/>
          <w:szCs w:val="24"/>
        </w:rPr>
        <w:t xml:space="preserve"> </w:t>
      </w:r>
    </w:p>
    <w:p w14:paraId="4B8E2F89" w14:textId="13CC8E42" w:rsidR="00BE443D" w:rsidRPr="0044557D" w:rsidRDefault="00306B2F"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P</w:t>
      </w:r>
      <w:r w:rsidR="000C07A2">
        <w:rPr>
          <w:rFonts w:ascii="Times New Roman" w:hAnsi="Times New Roman" w:cs="Times New Roman"/>
          <w:sz w:val="24"/>
          <w:szCs w:val="24"/>
        </w:rPr>
        <w:t xml:space="preserve">hone: </w:t>
      </w:r>
    </w:p>
    <w:p w14:paraId="28C28937" w14:textId="0DE02769" w:rsidR="00BE443D" w:rsidRPr="0044557D" w:rsidRDefault="000C07A2" w:rsidP="00C95CA3">
      <w:pPr>
        <w:spacing w:after="0" w:line="240" w:lineRule="auto"/>
        <w:rPr>
          <w:rFonts w:ascii="Times New Roman" w:hAnsi="Times New Roman" w:cs="Times New Roman"/>
          <w:sz w:val="24"/>
          <w:szCs w:val="24"/>
        </w:rPr>
      </w:pPr>
      <w:r w:rsidRPr="0044557D">
        <w:rPr>
          <w:rFonts w:ascii="Times New Roman" w:hAnsi="Times New Roman" w:cs="Times New Roman"/>
          <w:sz w:val="24"/>
          <w:szCs w:val="24"/>
        </w:rPr>
        <w:t xml:space="preserve">Office hours: </w:t>
      </w:r>
      <w:r>
        <w:rPr>
          <w:rFonts w:ascii="Times New Roman" w:hAnsi="Times New Roman" w:cs="Times New Roman"/>
          <w:sz w:val="24"/>
          <w:szCs w:val="24"/>
        </w:rPr>
        <w:t>By appointment, or drop in</w:t>
      </w:r>
    </w:p>
    <w:p w14:paraId="4A16D2C7" w14:textId="77777777" w:rsidR="00BE443D" w:rsidRDefault="00BE443D" w:rsidP="00C95CA3">
      <w:pPr>
        <w:spacing w:after="0" w:line="240" w:lineRule="auto"/>
        <w:rPr>
          <w:rFonts w:ascii="Times New Roman" w:hAnsi="Times New Roman" w:cs="Times New Roman"/>
          <w:sz w:val="24"/>
          <w:szCs w:val="24"/>
        </w:rPr>
      </w:pPr>
    </w:p>
    <w:p w14:paraId="68A1074A" w14:textId="77777777" w:rsidR="00A84E62" w:rsidRDefault="00A84E62" w:rsidP="00C95CA3">
      <w:pPr>
        <w:spacing w:after="0" w:line="240" w:lineRule="auto"/>
        <w:rPr>
          <w:rFonts w:ascii="Times New Roman" w:hAnsi="Times New Roman" w:cs="Times New Roman"/>
          <w:sz w:val="24"/>
          <w:szCs w:val="24"/>
        </w:rPr>
      </w:pPr>
      <w:r>
        <w:rPr>
          <w:rFonts w:ascii="Times New Roman" w:hAnsi="Times New Roman" w:cs="Times New Roman"/>
          <w:sz w:val="24"/>
          <w:szCs w:val="24"/>
          <w:u w:val="single"/>
        </w:rPr>
        <w:t>COURSE DESCRIPTION</w:t>
      </w:r>
    </w:p>
    <w:p w14:paraId="04A18A69" w14:textId="7159F754" w:rsidR="00A84E62" w:rsidRPr="00A84E62" w:rsidRDefault="00A84E62" w:rsidP="00C95CA3">
      <w:pPr>
        <w:spacing w:after="0" w:line="240" w:lineRule="auto"/>
        <w:rPr>
          <w:rFonts w:ascii="Times New Roman" w:hAnsi="Times New Roman" w:cs="Times New Roman"/>
          <w:color w:val="1F497D"/>
          <w:sz w:val="24"/>
          <w:szCs w:val="24"/>
        </w:rPr>
      </w:pPr>
      <w:r w:rsidRPr="00A84E62">
        <w:rPr>
          <w:rFonts w:ascii="Times New Roman" w:hAnsi="Times New Roman" w:cs="Times New Roman"/>
          <w:sz w:val="24"/>
          <w:szCs w:val="24"/>
        </w:rPr>
        <w:t xml:space="preserve">This class is a </w:t>
      </w:r>
      <w:r w:rsidR="009815DB">
        <w:rPr>
          <w:rFonts w:ascii="Times New Roman" w:hAnsi="Times New Roman" w:cs="Times New Roman"/>
          <w:sz w:val="24"/>
          <w:szCs w:val="24"/>
        </w:rPr>
        <w:t>one</w:t>
      </w:r>
      <w:r w:rsidR="00B55F4C">
        <w:rPr>
          <w:rFonts w:ascii="Times New Roman" w:hAnsi="Times New Roman" w:cs="Times New Roman"/>
          <w:sz w:val="24"/>
          <w:szCs w:val="24"/>
        </w:rPr>
        <w:t xml:space="preserve">-credit </w:t>
      </w:r>
      <w:r w:rsidRPr="00A84E62">
        <w:rPr>
          <w:rFonts w:ascii="Times New Roman" w:hAnsi="Times New Roman" w:cs="Times New Roman"/>
          <w:sz w:val="24"/>
          <w:szCs w:val="24"/>
        </w:rPr>
        <w:t xml:space="preserve">seminar course in </w:t>
      </w:r>
      <w:r w:rsidR="00582364">
        <w:rPr>
          <w:rFonts w:ascii="Times New Roman" w:hAnsi="Times New Roman" w:cs="Times New Roman"/>
          <w:sz w:val="24"/>
          <w:szCs w:val="24"/>
        </w:rPr>
        <w:t>Evolutionary Biology</w:t>
      </w:r>
      <w:r w:rsidRPr="00A84E62">
        <w:rPr>
          <w:rFonts w:ascii="Times New Roman" w:hAnsi="Times New Roman" w:cs="Times New Roman"/>
          <w:sz w:val="24"/>
          <w:szCs w:val="24"/>
        </w:rPr>
        <w:t xml:space="preserve">.  </w:t>
      </w:r>
      <w:r w:rsidR="00B87CE0">
        <w:rPr>
          <w:rFonts w:ascii="Times New Roman" w:hAnsi="Times New Roman" w:cs="Times New Roman"/>
          <w:sz w:val="24"/>
          <w:szCs w:val="24"/>
        </w:rPr>
        <w:t>It covers a range of topics</w:t>
      </w:r>
      <w:r w:rsidR="001446C6">
        <w:rPr>
          <w:rFonts w:ascii="Times New Roman" w:hAnsi="Times New Roman" w:cs="Times New Roman"/>
          <w:sz w:val="24"/>
          <w:szCs w:val="24"/>
        </w:rPr>
        <w:t xml:space="preserve"> broadly related to evolutionary biology, including molecular evolution, phylogenetics, </w:t>
      </w:r>
      <w:r w:rsidR="0098238E">
        <w:rPr>
          <w:rFonts w:ascii="Times New Roman" w:hAnsi="Times New Roman" w:cs="Times New Roman"/>
          <w:sz w:val="24"/>
          <w:szCs w:val="24"/>
        </w:rPr>
        <w:t xml:space="preserve">biodiversity, </w:t>
      </w:r>
      <w:r w:rsidR="00BF200F">
        <w:rPr>
          <w:rFonts w:ascii="Times New Roman" w:hAnsi="Times New Roman" w:cs="Times New Roman"/>
          <w:sz w:val="24"/>
          <w:szCs w:val="24"/>
        </w:rPr>
        <w:t xml:space="preserve">conservation genetics, </w:t>
      </w:r>
      <w:r w:rsidR="00297330">
        <w:rPr>
          <w:rFonts w:ascii="Times New Roman" w:hAnsi="Times New Roman" w:cs="Times New Roman"/>
          <w:sz w:val="24"/>
          <w:szCs w:val="24"/>
        </w:rPr>
        <w:t xml:space="preserve">and </w:t>
      </w:r>
      <w:r w:rsidR="00BF200F">
        <w:rPr>
          <w:rFonts w:ascii="Times New Roman" w:hAnsi="Times New Roman" w:cs="Times New Roman"/>
          <w:sz w:val="24"/>
          <w:szCs w:val="24"/>
        </w:rPr>
        <w:t>population genetics</w:t>
      </w:r>
      <w:r w:rsidR="008C0DE3">
        <w:rPr>
          <w:rFonts w:ascii="Times New Roman" w:hAnsi="Times New Roman" w:cs="Times New Roman"/>
          <w:sz w:val="24"/>
          <w:szCs w:val="24"/>
        </w:rPr>
        <w:t>.</w:t>
      </w:r>
      <w:r w:rsidR="001C09C1">
        <w:rPr>
          <w:rFonts w:ascii="Times New Roman" w:hAnsi="Times New Roman" w:cs="Times New Roman"/>
          <w:sz w:val="24"/>
          <w:szCs w:val="24"/>
        </w:rPr>
        <w:t xml:space="preserve"> </w:t>
      </w:r>
      <w:r w:rsidR="001C09C1" w:rsidRPr="001C09C1">
        <w:rPr>
          <w:rFonts w:ascii="Times New Roman" w:hAnsi="Times New Roman" w:cs="Times New Roman"/>
          <w:sz w:val="24"/>
          <w:szCs w:val="24"/>
        </w:rPr>
        <w:t>Discussions will be led by students</w:t>
      </w:r>
      <w:r w:rsidR="001C09C1">
        <w:rPr>
          <w:rFonts w:ascii="Times New Roman" w:hAnsi="Times New Roman" w:cs="Times New Roman"/>
          <w:sz w:val="24"/>
          <w:szCs w:val="24"/>
        </w:rPr>
        <w:t>, trainees, and faculty</w:t>
      </w:r>
      <w:r w:rsidR="001446C6">
        <w:rPr>
          <w:rFonts w:ascii="Times New Roman" w:hAnsi="Times New Roman" w:cs="Times New Roman"/>
          <w:sz w:val="24"/>
          <w:szCs w:val="24"/>
        </w:rPr>
        <w:t xml:space="preserve"> on a volunteering basis</w:t>
      </w:r>
      <w:r w:rsidR="001C09C1" w:rsidRPr="001C09C1">
        <w:rPr>
          <w:rFonts w:ascii="Times New Roman" w:hAnsi="Times New Roman" w:cs="Times New Roman"/>
          <w:sz w:val="24"/>
          <w:szCs w:val="24"/>
        </w:rPr>
        <w:t>.</w:t>
      </w:r>
    </w:p>
    <w:p w14:paraId="4447A088" w14:textId="77777777" w:rsidR="00C95CA3" w:rsidRDefault="00C95CA3" w:rsidP="00C95CA3">
      <w:pPr>
        <w:spacing w:after="0" w:line="240" w:lineRule="auto"/>
        <w:rPr>
          <w:rFonts w:ascii="Times New Roman" w:hAnsi="Times New Roman" w:cs="Times New Roman"/>
          <w:sz w:val="24"/>
          <w:szCs w:val="24"/>
          <w:u w:val="single"/>
        </w:rPr>
      </w:pPr>
    </w:p>
    <w:p w14:paraId="0AE658B4" w14:textId="77777777" w:rsidR="00BE443D" w:rsidRPr="0044557D" w:rsidRDefault="00BE443D" w:rsidP="00C95CA3">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CLASS MEETINGS</w:t>
      </w:r>
    </w:p>
    <w:p w14:paraId="41E595F5" w14:textId="12BE7038" w:rsidR="00BE443D" w:rsidRDefault="00D33E1D"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Monday</w:t>
      </w:r>
      <w:r w:rsidR="003465F6">
        <w:rPr>
          <w:rFonts w:ascii="Times New Roman" w:hAnsi="Times New Roman" w:cs="Times New Roman"/>
          <w:sz w:val="24"/>
          <w:szCs w:val="24"/>
        </w:rPr>
        <w:t xml:space="preserve"> Period</w:t>
      </w:r>
      <w:r w:rsidR="00AE3437">
        <w:rPr>
          <w:rFonts w:ascii="Times New Roman" w:hAnsi="Times New Roman" w:cs="Times New Roman"/>
          <w:sz w:val="24"/>
          <w:szCs w:val="24"/>
        </w:rPr>
        <w:t xml:space="preserve"> 8</w:t>
      </w:r>
      <w:r w:rsidR="003465F6">
        <w:rPr>
          <w:rFonts w:ascii="Times New Roman" w:hAnsi="Times New Roman" w:cs="Times New Roman"/>
          <w:sz w:val="24"/>
          <w:szCs w:val="24"/>
        </w:rPr>
        <w:t xml:space="preserve"> (</w:t>
      </w:r>
      <w:r w:rsidR="00AE3437" w:rsidRPr="00AE3437">
        <w:rPr>
          <w:rFonts w:ascii="Times New Roman" w:hAnsi="Times New Roman" w:cs="Times New Roman"/>
          <w:sz w:val="24"/>
          <w:szCs w:val="24"/>
        </w:rPr>
        <w:t>3:00 PM - 3:50 PM</w:t>
      </w:r>
      <w:r w:rsidR="003465F6">
        <w:rPr>
          <w:rFonts w:ascii="Times New Roman" w:hAnsi="Times New Roman" w:cs="Times New Roman"/>
          <w:sz w:val="24"/>
          <w:szCs w:val="24"/>
        </w:rPr>
        <w:t>)</w:t>
      </w:r>
      <w:r w:rsidR="0024594B">
        <w:rPr>
          <w:rFonts w:ascii="Times New Roman" w:hAnsi="Times New Roman" w:cs="Times New Roman"/>
          <w:sz w:val="24"/>
          <w:szCs w:val="24"/>
        </w:rPr>
        <w:t xml:space="preserve"> in Carr </w:t>
      </w:r>
      <w:r w:rsidR="00AE3437">
        <w:rPr>
          <w:rFonts w:ascii="Times New Roman" w:hAnsi="Times New Roman" w:cs="Times New Roman"/>
          <w:sz w:val="24"/>
          <w:szCs w:val="24"/>
        </w:rPr>
        <w:t>521</w:t>
      </w:r>
    </w:p>
    <w:p w14:paraId="1FB6A40F" w14:textId="77777777" w:rsidR="003465F6" w:rsidRPr="0044557D" w:rsidRDefault="003465F6" w:rsidP="00C95CA3">
      <w:pPr>
        <w:spacing w:after="0" w:line="240" w:lineRule="auto"/>
        <w:rPr>
          <w:rFonts w:ascii="Times New Roman" w:hAnsi="Times New Roman" w:cs="Times New Roman"/>
          <w:sz w:val="24"/>
          <w:szCs w:val="24"/>
        </w:rPr>
      </w:pPr>
    </w:p>
    <w:p w14:paraId="3CC094F0" w14:textId="77777777" w:rsidR="00774287" w:rsidRPr="00774287" w:rsidRDefault="007F0D66"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u w:val="single"/>
          <w:shd w:val="clear" w:color="auto" w:fill="FFFFFF"/>
        </w:rPr>
        <w:t>LEARNING OUTCOMES</w:t>
      </w:r>
    </w:p>
    <w:p w14:paraId="431E8B96" w14:textId="77777777" w:rsidR="00774287" w:rsidRPr="00774287" w:rsidRDefault="00774287"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sidRPr="00774287">
        <w:rPr>
          <w:rFonts w:ascii="Times New Roman" w:eastAsia="Times New Roman" w:hAnsi="Times New Roman" w:cs="Times New Roman"/>
          <w:color w:val="000000"/>
          <w:sz w:val="24"/>
          <w:szCs w:val="24"/>
          <w:shd w:val="clear" w:color="auto" w:fill="FFFFFF"/>
        </w:rPr>
        <w:t>Upon completion of this course, you will be able to:</w:t>
      </w:r>
    </w:p>
    <w:p w14:paraId="296E9C26" w14:textId="7FAF2380" w:rsidR="00774287" w:rsidRPr="00774287" w:rsidRDefault="00774287"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sidRPr="00774287">
        <w:rPr>
          <w:rFonts w:ascii="Times New Roman" w:eastAsia="Times New Roman" w:hAnsi="Times New Roman" w:cs="Times New Roman"/>
          <w:color w:val="000000"/>
          <w:sz w:val="24"/>
          <w:szCs w:val="24"/>
          <w:shd w:val="clear" w:color="auto" w:fill="FFFFFF"/>
        </w:rPr>
        <w:t>1. Explain some current advances in the field of evolution</w:t>
      </w:r>
      <w:r w:rsidR="00EF10A6">
        <w:rPr>
          <w:rFonts w:ascii="Times New Roman" w:eastAsia="Times New Roman" w:hAnsi="Times New Roman" w:cs="Times New Roman"/>
          <w:color w:val="000000"/>
          <w:sz w:val="24"/>
          <w:szCs w:val="24"/>
          <w:shd w:val="clear" w:color="auto" w:fill="FFFFFF"/>
        </w:rPr>
        <w:t xml:space="preserve"> in the Biology Department</w:t>
      </w:r>
    </w:p>
    <w:p w14:paraId="13692331" w14:textId="63DB7789" w:rsidR="00774287" w:rsidRPr="00774287" w:rsidRDefault="00EF10A6"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2</w:t>
      </w:r>
      <w:r w:rsidR="00774287" w:rsidRPr="00774287">
        <w:rPr>
          <w:rFonts w:ascii="Times New Roman" w:eastAsia="Times New Roman" w:hAnsi="Times New Roman" w:cs="Times New Roman"/>
          <w:color w:val="000000"/>
          <w:sz w:val="24"/>
          <w:szCs w:val="24"/>
          <w:shd w:val="clear" w:color="auto" w:fill="FFFFFF"/>
        </w:rPr>
        <w:t>. Lead a discussion with classmates</w:t>
      </w:r>
    </w:p>
    <w:p w14:paraId="4377C9EB" w14:textId="37DEAF84" w:rsidR="00774287" w:rsidRPr="00774287" w:rsidRDefault="00EF10A6"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3</w:t>
      </w:r>
      <w:r w:rsidR="00774287" w:rsidRPr="00774287">
        <w:rPr>
          <w:rFonts w:ascii="Times New Roman" w:eastAsia="Times New Roman" w:hAnsi="Times New Roman" w:cs="Times New Roman"/>
          <w:color w:val="000000"/>
          <w:sz w:val="24"/>
          <w:szCs w:val="24"/>
          <w:shd w:val="clear" w:color="auto" w:fill="FFFFFF"/>
        </w:rPr>
        <w:t>. Develop discourse with scientist</w:t>
      </w:r>
      <w:r w:rsidR="00034C3D">
        <w:rPr>
          <w:rFonts w:ascii="Times New Roman" w:eastAsia="Times New Roman" w:hAnsi="Times New Roman" w:cs="Times New Roman"/>
          <w:color w:val="000000"/>
          <w:sz w:val="24"/>
          <w:szCs w:val="24"/>
          <w:shd w:val="clear" w:color="auto" w:fill="FFFFFF"/>
        </w:rPr>
        <w:t>s</w:t>
      </w:r>
      <w:r w:rsidR="00774287" w:rsidRPr="00774287">
        <w:rPr>
          <w:rFonts w:ascii="Times New Roman" w:eastAsia="Times New Roman" w:hAnsi="Times New Roman" w:cs="Times New Roman"/>
          <w:color w:val="000000"/>
          <w:sz w:val="24"/>
          <w:szCs w:val="24"/>
          <w:shd w:val="clear" w:color="auto" w:fill="FFFFFF"/>
        </w:rPr>
        <w:t xml:space="preserve"> in differing fields of research</w:t>
      </w:r>
    </w:p>
    <w:p w14:paraId="658A2246" w14:textId="77777777" w:rsidR="00BF0144" w:rsidRDefault="00BF0144" w:rsidP="00C95CA3">
      <w:pPr>
        <w:spacing w:after="0" w:line="240" w:lineRule="auto"/>
        <w:rPr>
          <w:rFonts w:ascii="Times New Roman" w:hAnsi="Times New Roman" w:cs="Times New Roman"/>
          <w:sz w:val="24"/>
          <w:szCs w:val="24"/>
        </w:rPr>
      </w:pPr>
    </w:p>
    <w:p w14:paraId="7F51B277" w14:textId="77777777" w:rsidR="00120E4E" w:rsidRPr="0044557D" w:rsidRDefault="00120E4E" w:rsidP="00120E4E">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TEXTBOOKS</w:t>
      </w:r>
    </w:p>
    <w:p w14:paraId="7C3873AA" w14:textId="77777777" w:rsidR="00120E4E" w:rsidRDefault="00120E4E" w:rsidP="00C95CA3">
      <w:pPr>
        <w:spacing w:after="0" w:line="240" w:lineRule="auto"/>
        <w:rPr>
          <w:rFonts w:ascii="Times New Roman" w:hAnsi="Times New Roman" w:cs="Times New Roman"/>
          <w:sz w:val="24"/>
          <w:szCs w:val="24"/>
        </w:rPr>
      </w:pPr>
      <w:r w:rsidRPr="0044557D">
        <w:rPr>
          <w:rFonts w:ascii="Times New Roman" w:hAnsi="Times New Roman" w:cs="Times New Roman"/>
          <w:sz w:val="24"/>
          <w:szCs w:val="24"/>
        </w:rPr>
        <w:t xml:space="preserve">There are no </w:t>
      </w:r>
      <w:proofErr w:type="gramStart"/>
      <w:r>
        <w:rPr>
          <w:rFonts w:ascii="Times New Roman" w:hAnsi="Times New Roman" w:cs="Times New Roman"/>
          <w:sz w:val="24"/>
          <w:szCs w:val="24"/>
        </w:rPr>
        <w:t>required textbooks</w:t>
      </w:r>
      <w:proofErr w:type="gramEnd"/>
      <w:r>
        <w:rPr>
          <w:rFonts w:ascii="Times New Roman" w:hAnsi="Times New Roman" w:cs="Times New Roman"/>
          <w:sz w:val="24"/>
          <w:szCs w:val="24"/>
        </w:rPr>
        <w:t xml:space="preserve"> for this cour</w:t>
      </w:r>
      <w:r w:rsidRPr="0044557D">
        <w:rPr>
          <w:rFonts w:ascii="Times New Roman" w:hAnsi="Times New Roman" w:cs="Times New Roman"/>
          <w:sz w:val="24"/>
          <w:szCs w:val="24"/>
        </w:rPr>
        <w:t>se.</w:t>
      </w:r>
    </w:p>
    <w:p w14:paraId="1CBA4B74" w14:textId="77777777" w:rsidR="00120E4E" w:rsidRDefault="00120E4E" w:rsidP="00C95CA3">
      <w:pPr>
        <w:spacing w:after="0" w:line="240" w:lineRule="auto"/>
        <w:rPr>
          <w:rFonts w:ascii="Times New Roman" w:hAnsi="Times New Roman" w:cs="Times New Roman"/>
          <w:sz w:val="24"/>
          <w:szCs w:val="24"/>
        </w:rPr>
      </w:pPr>
    </w:p>
    <w:p w14:paraId="31ED5D02" w14:textId="77777777" w:rsidR="00BF0144" w:rsidRPr="00BF0144" w:rsidRDefault="00E56793" w:rsidP="00C95CA3">
      <w:pPr>
        <w:spacing w:after="0" w:line="240" w:lineRule="auto"/>
        <w:rPr>
          <w:rFonts w:ascii="Times New Roman" w:hAnsi="Times New Roman" w:cs="Times New Roman"/>
          <w:sz w:val="24"/>
          <w:szCs w:val="24"/>
        </w:rPr>
      </w:pPr>
      <w:r>
        <w:rPr>
          <w:rFonts w:ascii="Times New Roman" w:hAnsi="Times New Roman" w:cs="Times New Roman"/>
          <w:sz w:val="24"/>
          <w:szCs w:val="24"/>
          <w:u w:val="single"/>
        </w:rPr>
        <w:t>MATERIALS AND</w:t>
      </w:r>
      <w:r w:rsidR="00BF0144" w:rsidRPr="00BF0144">
        <w:rPr>
          <w:rFonts w:ascii="Times New Roman" w:hAnsi="Times New Roman" w:cs="Times New Roman"/>
          <w:sz w:val="24"/>
          <w:szCs w:val="24"/>
          <w:u w:val="single"/>
        </w:rPr>
        <w:t xml:space="preserve"> SUPPLIES FEES</w:t>
      </w:r>
      <w:r w:rsidR="00BF0144">
        <w:rPr>
          <w:rFonts w:ascii="Times New Roman" w:hAnsi="Times New Roman" w:cs="Times New Roman"/>
          <w:sz w:val="24"/>
          <w:szCs w:val="24"/>
          <w:u w:val="single"/>
        </w:rPr>
        <w:br/>
      </w:r>
      <w:r w:rsidR="00BF0144">
        <w:rPr>
          <w:rFonts w:ascii="Times New Roman" w:hAnsi="Times New Roman" w:cs="Times New Roman"/>
          <w:sz w:val="24"/>
          <w:szCs w:val="24"/>
        </w:rPr>
        <w:t>None</w:t>
      </w:r>
    </w:p>
    <w:p w14:paraId="7A15F495" w14:textId="77777777" w:rsidR="00BF0144" w:rsidRDefault="00BF0144" w:rsidP="00C95CA3">
      <w:pPr>
        <w:spacing w:after="0" w:line="240" w:lineRule="auto"/>
        <w:rPr>
          <w:rFonts w:ascii="Times New Roman" w:hAnsi="Times New Roman" w:cs="Times New Roman"/>
          <w:sz w:val="24"/>
          <w:szCs w:val="24"/>
        </w:rPr>
      </w:pPr>
    </w:p>
    <w:p w14:paraId="3754F6AF" w14:textId="5955766F" w:rsidR="008C31A7" w:rsidRPr="008C31A7" w:rsidRDefault="008C31A7" w:rsidP="00C95CA3">
      <w:pPr>
        <w:spacing w:after="0" w:line="240" w:lineRule="auto"/>
        <w:rPr>
          <w:rFonts w:ascii="Times New Roman" w:hAnsi="Times New Roman" w:cs="Times New Roman"/>
          <w:sz w:val="24"/>
          <w:szCs w:val="24"/>
          <w:u w:val="single"/>
        </w:rPr>
      </w:pPr>
      <w:r w:rsidRPr="008C31A7">
        <w:rPr>
          <w:rFonts w:ascii="Times New Roman" w:hAnsi="Times New Roman" w:cs="Times New Roman"/>
          <w:sz w:val="24"/>
          <w:szCs w:val="24"/>
          <w:u w:val="single"/>
        </w:rPr>
        <w:t xml:space="preserve">WEEKLY TOPICS </w:t>
      </w:r>
    </w:p>
    <w:p w14:paraId="51886978" w14:textId="06B88A9A" w:rsidR="008C31A7" w:rsidRDefault="00572861"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Each week, one s</w:t>
      </w:r>
      <w:r w:rsidR="0002779B">
        <w:rPr>
          <w:rFonts w:ascii="Times New Roman" w:hAnsi="Times New Roman" w:cs="Times New Roman"/>
          <w:sz w:val="24"/>
          <w:szCs w:val="24"/>
        </w:rPr>
        <w:t>tudent</w:t>
      </w:r>
      <w:r w:rsidR="007540A8">
        <w:rPr>
          <w:rFonts w:ascii="Times New Roman" w:hAnsi="Times New Roman" w:cs="Times New Roman"/>
          <w:sz w:val="24"/>
          <w:szCs w:val="24"/>
        </w:rPr>
        <w:t xml:space="preserve">, </w:t>
      </w:r>
      <w:r>
        <w:rPr>
          <w:rFonts w:ascii="Times New Roman" w:hAnsi="Times New Roman" w:cs="Times New Roman"/>
          <w:sz w:val="24"/>
          <w:szCs w:val="24"/>
        </w:rPr>
        <w:t>postdoc</w:t>
      </w:r>
      <w:r w:rsidR="007540A8">
        <w:rPr>
          <w:rFonts w:ascii="Times New Roman" w:hAnsi="Times New Roman" w:cs="Times New Roman"/>
          <w:sz w:val="24"/>
          <w:szCs w:val="24"/>
        </w:rPr>
        <w:t xml:space="preserve">, </w:t>
      </w:r>
      <w:r>
        <w:rPr>
          <w:rFonts w:ascii="Times New Roman" w:hAnsi="Times New Roman" w:cs="Times New Roman"/>
          <w:sz w:val="24"/>
          <w:szCs w:val="24"/>
        </w:rPr>
        <w:t>or</w:t>
      </w:r>
      <w:r w:rsidR="007540A8">
        <w:rPr>
          <w:rFonts w:ascii="Times New Roman" w:hAnsi="Times New Roman" w:cs="Times New Roman"/>
          <w:sz w:val="24"/>
          <w:szCs w:val="24"/>
        </w:rPr>
        <w:t xml:space="preserve"> faculty</w:t>
      </w:r>
      <w:r w:rsidR="0002779B">
        <w:rPr>
          <w:rFonts w:ascii="Times New Roman" w:hAnsi="Times New Roman" w:cs="Times New Roman"/>
          <w:sz w:val="24"/>
          <w:szCs w:val="24"/>
        </w:rPr>
        <w:t xml:space="preserve"> will </w:t>
      </w:r>
      <w:r w:rsidR="00FA2069">
        <w:rPr>
          <w:rFonts w:ascii="Times New Roman" w:hAnsi="Times New Roman" w:cs="Times New Roman"/>
          <w:sz w:val="24"/>
          <w:szCs w:val="24"/>
        </w:rPr>
        <w:t xml:space="preserve">discuss research progress or research ideas in </w:t>
      </w:r>
      <w:r w:rsidR="00B967A9">
        <w:rPr>
          <w:rFonts w:ascii="Times New Roman" w:hAnsi="Times New Roman" w:cs="Times New Roman"/>
          <w:sz w:val="24"/>
          <w:szCs w:val="24"/>
        </w:rPr>
        <w:t>their research area</w:t>
      </w:r>
      <w:r w:rsidR="00BE443D" w:rsidRPr="0044557D">
        <w:rPr>
          <w:rFonts w:ascii="Times New Roman" w:hAnsi="Times New Roman" w:cs="Times New Roman"/>
          <w:sz w:val="24"/>
          <w:szCs w:val="24"/>
        </w:rPr>
        <w:t xml:space="preserve">.  </w:t>
      </w:r>
      <w:r w:rsidR="008C31A7">
        <w:rPr>
          <w:rFonts w:ascii="Times New Roman" w:hAnsi="Times New Roman" w:cs="Times New Roman"/>
          <w:sz w:val="24"/>
          <w:szCs w:val="24"/>
        </w:rPr>
        <w:t xml:space="preserve">As </w:t>
      </w:r>
      <w:r w:rsidR="00B967A9">
        <w:rPr>
          <w:rFonts w:ascii="Times New Roman" w:hAnsi="Times New Roman" w:cs="Times New Roman"/>
          <w:sz w:val="24"/>
          <w:szCs w:val="24"/>
        </w:rPr>
        <w:t>d</w:t>
      </w:r>
      <w:r w:rsidR="008C31A7">
        <w:rPr>
          <w:rFonts w:ascii="Times New Roman" w:hAnsi="Times New Roman" w:cs="Times New Roman"/>
          <w:sz w:val="24"/>
          <w:szCs w:val="24"/>
        </w:rPr>
        <w:t xml:space="preserve">iscussion </w:t>
      </w:r>
      <w:r w:rsidR="00B967A9">
        <w:rPr>
          <w:rFonts w:ascii="Times New Roman" w:hAnsi="Times New Roman" w:cs="Times New Roman"/>
          <w:sz w:val="24"/>
          <w:szCs w:val="24"/>
        </w:rPr>
        <w:t>l</w:t>
      </w:r>
      <w:r w:rsidR="008C31A7">
        <w:rPr>
          <w:rFonts w:ascii="Times New Roman" w:hAnsi="Times New Roman" w:cs="Times New Roman"/>
          <w:sz w:val="24"/>
          <w:szCs w:val="24"/>
        </w:rPr>
        <w:t>eaders will differ from week to week, the weekly topics will</w:t>
      </w:r>
      <w:r w:rsidR="00AB5411">
        <w:rPr>
          <w:rFonts w:ascii="Times New Roman" w:hAnsi="Times New Roman" w:cs="Times New Roman"/>
          <w:sz w:val="24"/>
          <w:szCs w:val="24"/>
        </w:rPr>
        <w:t xml:space="preserve"> also </w:t>
      </w:r>
      <w:r w:rsidR="008C31A7">
        <w:rPr>
          <w:rFonts w:ascii="Times New Roman" w:hAnsi="Times New Roman" w:cs="Times New Roman"/>
          <w:sz w:val="24"/>
          <w:szCs w:val="24"/>
        </w:rPr>
        <w:t>vary according to the interests of th</w:t>
      </w:r>
      <w:r w:rsidR="008D0B9F">
        <w:rPr>
          <w:rFonts w:ascii="Times New Roman" w:hAnsi="Times New Roman" w:cs="Times New Roman"/>
          <w:sz w:val="24"/>
          <w:szCs w:val="24"/>
        </w:rPr>
        <w:t>e student lead</w:t>
      </w:r>
      <w:r w:rsidR="005F458F">
        <w:rPr>
          <w:rFonts w:ascii="Times New Roman" w:hAnsi="Times New Roman" w:cs="Times New Roman"/>
          <w:sz w:val="24"/>
          <w:szCs w:val="24"/>
        </w:rPr>
        <w:t>er</w:t>
      </w:r>
      <w:r w:rsidR="008C31A7">
        <w:rPr>
          <w:rFonts w:ascii="Times New Roman" w:hAnsi="Times New Roman" w:cs="Times New Roman"/>
          <w:sz w:val="24"/>
          <w:szCs w:val="24"/>
        </w:rPr>
        <w:t>s and the entire class.</w:t>
      </w:r>
    </w:p>
    <w:p w14:paraId="2D662B23" w14:textId="4D78AAE8" w:rsidR="00442FCE" w:rsidRDefault="00442FCE"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The sign-up sheet for presentations can be found here:</w:t>
      </w:r>
    </w:p>
    <w:p w14:paraId="384B1917" w14:textId="68CB48E6" w:rsidR="00605F81" w:rsidRPr="00605F81" w:rsidRDefault="00605F81" w:rsidP="00C95CA3">
      <w:pPr>
        <w:spacing w:after="0" w:line="240" w:lineRule="auto"/>
      </w:pPr>
      <w:hyperlink r:id="rId7" w:history="1">
        <w:r>
          <w:rPr>
            <w:rStyle w:val="Hyperlink"/>
          </w:rPr>
          <w:t>Evolutionary Biology Seminar Sign-Up Sheet.xlsx</w:t>
        </w:r>
      </w:hyperlink>
    </w:p>
    <w:p w14:paraId="79430EE3" w14:textId="77777777" w:rsidR="008C31A7" w:rsidRDefault="008C31A7" w:rsidP="00C95CA3">
      <w:pPr>
        <w:spacing w:after="0" w:line="240" w:lineRule="auto"/>
        <w:rPr>
          <w:rFonts w:ascii="Times New Roman" w:hAnsi="Times New Roman" w:cs="Times New Roman"/>
          <w:sz w:val="24"/>
          <w:szCs w:val="24"/>
        </w:rPr>
      </w:pPr>
    </w:p>
    <w:p w14:paraId="2A043EFF" w14:textId="77777777" w:rsidR="009D7F82" w:rsidRPr="00AE036C" w:rsidRDefault="009D7F82" w:rsidP="00C95CA3">
      <w:pPr>
        <w:spacing w:after="0" w:line="240" w:lineRule="auto"/>
        <w:rPr>
          <w:rFonts w:ascii="Times New Roman" w:hAnsi="Times New Roman" w:cs="Times New Roman"/>
          <w:sz w:val="24"/>
          <w:szCs w:val="24"/>
        </w:rPr>
      </w:pPr>
      <w:r>
        <w:rPr>
          <w:rFonts w:ascii="Times New Roman" w:hAnsi="Times New Roman"/>
          <w:sz w:val="24"/>
          <w:szCs w:val="24"/>
          <w:u w:val="single"/>
        </w:rPr>
        <w:t>STUDENT ATTENDANCE</w:t>
      </w:r>
    </w:p>
    <w:p w14:paraId="7FF181F1" w14:textId="77777777" w:rsidR="00CB5199" w:rsidRDefault="00CB5199" w:rsidP="00C95CA3">
      <w:pPr>
        <w:spacing w:after="0" w:line="240" w:lineRule="auto"/>
        <w:rPr>
          <w:rFonts w:ascii="Times New Roman" w:hAnsi="Times New Roman" w:cs="Times New Roman"/>
          <w:sz w:val="24"/>
          <w:szCs w:val="24"/>
        </w:rPr>
      </w:pPr>
      <w:r w:rsidRPr="00CB5199">
        <w:rPr>
          <w:rFonts w:ascii="Times New Roman" w:hAnsi="Times New Roman" w:cs="Times New Roman"/>
          <w:sz w:val="24"/>
          <w:szCs w:val="24"/>
        </w:rPr>
        <w:t>Requirements for class attendance and work in this class are consistent w</w:t>
      </w:r>
      <w:r w:rsidR="00477846">
        <w:rPr>
          <w:rFonts w:ascii="Times New Roman" w:hAnsi="Times New Roman" w:cs="Times New Roman"/>
          <w:sz w:val="24"/>
          <w:szCs w:val="24"/>
        </w:rPr>
        <w:t>ith university policies that can</w:t>
      </w:r>
      <w:r w:rsidRPr="00CB5199">
        <w:rPr>
          <w:rFonts w:ascii="Times New Roman" w:hAnsi="Times New Roman" w:cs="Times New Roman"/>
          <w:sz w:val="24"/>
          <w:szCs w:val="24"/>
        </w:rPr>
        <w:t xml:space="preserve"> be found in the catalog at: </w:t>
      </w:r>
      <w:hyperlink r:id="rId8" w:tgtFrame="_blank" w:history="1">
        <w:r w:rsidRPr="00CB5199">
          <w:rPr>
            <w:rStyle w:val="Hyperlink"/>
            <w:rFonts w:ascii="Times New Roman" w:hAnsi="Times New Roman" w:cs="Times New Roman"/>
            <w:sz w:val="24"/>
            <w:szCs w:val="24"/>
          </w:rPr>
          <w:t>https://catalog.ufl.edu/ugrad/current/regulations/info/attendance.aspx</w:t>
        </w:r>
      </w:hyperlink>
      <w:r w:rsidR="009B71B4">
        <w:rPr>
          <w:rFonts w:ascii="Times New Roman" w:hAnsi="Times New Roman" w:cs="Times New Roman"/>
          <w:sz w:val="24"/>
          <w:szCs w:val="24"/>
        </w:rPr>
        <w:t>.</w:t>
      </w:r>
      <w:r w:rsidRPr="00CB5199">
        <w:rPr>
          <w:rFonts w:ascii="Times New Roman" w:hAnsi="Times New Roman" w:cs="Times New Roman"/>
          <w:sz w:val="24"/>
          <w:szCs w:val="24"/>
        </w:rPr>
        <w:br/>
      </w:r>
    </w:p>
    <w:p w14:paraId="6F12FB6D" w14:textId="483F1302" w:rsidR="00A33283" w:rsidRDefault="00CB5199" w:rsidP="00C95CA3">
      <w:pPr>
        <w:spacing w:after="0" w:line="240" w:lineRule="auto"/>
        <w:rPr>
          <w:rFonts w:ascii="Times New Roman" w:hAnsi="Times New Roman" w:cs="Times New Roman"/>
          <w:sz w:val="24"/>
          <w:szCs w:val="24"/>
        </w:rPr>
      </w:pPr>
      <w:r w:rsidRPr="00CB5199">
        <w:rPr>
          <w:rFonts w:ascii="Times New Roman" w:hAnsi="Times New Roman" w:cs="Times New Roman"/>
          <w:sz w:val="24"/>
          <w:szCs w:val="24"/>
        </w:rPr>
        <w:t xml:space="preserve">Attendance is required and essential for success </w:t>
      </w:r>
      <w:proofErr w:type="gramStart"/>
      <w:r w:rsidRPr="00CB5199">
        <w:rPr>
          <w:rFonts w:ascii="Times New Roman" w:hAnsi="Times New Roman" w:cs="Times New Roman"/>
          <w:sz w:val="24"/>
          <w:szCs w:val="24"/>
        </w:rPr>
        <w:t>in</w:t>
      </w:r>
      <w:proofErr w:type="gramEnd"/>
      <w:r w:rsidRPr="00CB5199">
        <w:rPr>
          <w:rFonts w:ascii="Times New Roman" w:hAnsi="Times New Roman" w:cs="Times New Roman"/>
          <w:sz w:val="24"/>
          <w:szCs w:val="24"/>
        </w:rPr>
        <w:t xml:space="preserve"> this course and is a component of your grade. </w:t>
      </w:r>
      <w:r w:rsidR="00EC0245">
        <w:rPr>
          <w:rFonts w:ascii="Times New Roman" w:hAnsi="Times New Roman" w:cs="Times New Roman"/>
          <w:sz w:val="24"/>
          <w:szCs w:val="24"/>
        </w:rPr>
        <w:t>We</w:t>
      </w:r>
      <w:r w:rsidRPr="00CB5199">
        <w:rPr>
          <w:rFonts w:ascii="Times New Roman" w:hAnsi="Times New Roman" w:cs="Times New Roman"/>
          <w:sz w:val="24"/>
          <w:szCs w:val="24"/>
        </w:rPr>
        <w:t xml:space="preserve"> understand that absences happen, but if you make this a habit, you are guaranteed to perform poorly. </w:t>
      </w:r>
      <w:r w:rsidR="00095BA2">
        <w:rPr>
          <w:rFonts w:ascii="Times New Roman" w:hAnsi="Times New Roman" w:cs="Times New Roman"/>
          <w:sz w:val="24"/>
          <w:szCs w:val="24"/>
        </w:rPr>
        <w:t xml:space="preserve"> </w:t>
      </w:r>
      <w:r w:rsidRPr="00CB5199">
        <w:rPr>
          <w:rFonts w:ascii="Times New Roman" w:hAnsi="Times New Roman" w:cs="Times New Roman"/>
          <w:sz w:val="24"/>
          <w:szCs w:val="24"/>
        </w:rPr>
        <w:t xml:space="preserve">If you have a valid documented excuse and notify </w:t>
      </w:r>
      <w:r w:rsidR="0009792C">
        <w:rPr>
          <w:rFonts w:ascii="Times New Roman" w:hAnsi="Times New Roman" w:cs="Times New Roman"/>
          <w:sz w:val="24"/>
          <w:szCs w:val="24"/>
        </w:rPr>
        <w:t>us</w:t>
      </w:r>
      <w:r w:rsidR="0009792C" w:rsidRPr="00CB5199">
        <w:rPr>
          <w:rFonts w:ascii="Times New Roman" w:hAnsi="Times New Roman" w:cs="Times New Roman"/>
          <w:sz w:val="24"/>
          <w:szCs w:val="24"/>
        </w:rPr>
        <w:t xml:space="preserve"> </w:t>
      </w:r>
      <w:r w:rsidRPr="00CB5199">
        <w:rPr>
          <w:rFonts w:ascii="Times New Roman" w:hAnsi="Times New Roman" w:cs="Times New Roman"/>
          <w:sz w:val="24"/>
          <w:szCs w:val="24"/>
        </w:rPr>
        <w:t>in</w:t>
      </w:r>
      <w:r w:rsidR="00F16F74">
        <w:rPr>
          <w:rFonts w:ascii="Times New Roman" w:hAnsi="Times New Roman" w:cs="Times New Roman"/>
          <w:sz w:val="24"/>
          <w:szCs w:val="24"/>
        </w:rPr>
        <w:t xml:space="preserve"> advance, you will</w:t>
      </w:r>
      <w:r w:rsidRPr="00CB5199">
        <w:rPr>
          <w:rFonts w:ascii="Times New Roman" w:hAnsi="Times New Roman" w:cs="Times New Roman"/>
          <w:sz w:val="24"/>
          <w:szCs w:val="24"/>
        </w:rPr>
        <w:t xml:space="preserve"> be able to make up missed discussion assignments. </w:t>
      </w:r>
      <w:r w:rsidR="00095BA2">
        <w:rPr>
          <w:rFonts w:ascii="Times New Roman" w:hAnsi="Times New Roman" w:cs="Times New Roman"/>
          <w:sz w:val="24"/>
          <w:szCs w:val="24"/>
        </w:rPr>
        <w:t xml:space="preserve"> </w:t>
      </w:r>
      <w:r w:rsidR="00EC0245">
        <w:rPr>
          <w:rFonts w:ascii="Times New Roman" w:hAnsi="Times New Roman" w:cs="Times New Roman"/>
          <w:sz w:val="24"/>
          <w:szCs w:val="24"/>
        </w:rPr>
        <w:t>We</w:t>
      </w:r>
      <w:r w:rsidRPr="00CB5199">
        <w:rPr>
          <w:rFonts w:ascii="Times New Roman" w:hAnsi="Times New Roman" w:cs="Times New Roman"/>
          <w:sz w:val="24"/>
          <w:szCs w:val="24"/>
        </w:rPr>
        <w:t xml:space="preserve"> will determ</w:t>
      </w:r>
      <w:r w:rsidR="00BB7687">
        <w:rPr>
          <w:rFonts w:ascii="Times New Roman" w:hAnsi="Times New Roman" w:cs="Times New Roman"/>
          <w:sz w:val="24"/>
          <w:szCs w:val="24"/>
        </w:rPr>
        <w:t>ine this on an as-needed basis.</w:t>
      </w:r>
    </w:p>
    <w:p w14:paraId="46446E9F" w14:textId="77777777" w:rsidR="00AE036C" w:rsidRDefault="00AE036C" w:rsidP="00C95CA3">
      <w:pPr>
        <w:spacing w:after="0" w:line="240" w:lineRule="auto"/>
        <w:rPr>
          <w:rFonts w:ascii="Times New Roman" w:hAnsi="Times New Roman" w:cs="Times New Roman"/>
          <w:sz w:val="24"/>
          <w:szCs w:val="24"/>
          <w:u w:val="single"/>
        </w:rPr>
      </w:pPr>
    </w:p>
    <w:p w14:paraId="4F62456D" w14:textId="77777777" w:rsidR="00CD278B" w:rsidRDefault="00CD278B" w:rsidP="00C95CA3">
      <w:pPr>
        <w:spacing w:after="0" w:line="240" w:lineRule="auto"/>
        <w:rPr>
          <w:rFonts w:ascii="Times New Roman" w:hAnsi="Times New Roman" w:cs="Times New Roman"/>
          <w:sz w:val="24"/>
          <w:szCs w:val="24"/>
          <w:u w:val="single"/>
        </w:rPr>
      </w:pPr>
    </w:p>
    <w:p w14:paraId="1C19F413" w14:textId="77777777" w:rsidR="00CD278B" w:rsidRDefault="00CD278B" w:rsidP="00C95CA3">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lastRenderedPageBreak/>
        <w:t>ACADEMIC POLICIES</w:t>
      </w:r>
    </w:p>
    <w:p w14:paraId="0538BD77" w14:textId="54A34D90" w:rsidR="00CD278B" w:rsidRPr="00CD278B" w:rsidRDefault="00CD278B" w:rsidP="00C95CA3">
      <w:pPr>
        <w:spacing w:after="0" w:line="240" w:lineRule="auto"/>
        <w:rPr>
          <w:rFonts w:ascii="Times New Roman" w:hAnsi="Times New Roman" w:cs="Times New Roman"/>
          <w:sz w:val="24"/>
          <w:szCs w:val="24"/>
        </w:rPr>
      </w:pPr>
      <w:r w:rsidRPr="00CD278B">
        <w:rPr>
          <w:rFonts w:ascii="Times New Roman" w:hAnsi="Times New Roman" w:cs="Times New Roman"/>
          <w:sz w:val="24"/>
          <w:szCs w:val="24"/>
        </w:rPr>
        <w:t>Academic policies and resources: </w:t>
      </w:r>
      <w:hyperlink r:id="rId9" w:tgtFrame="_blank" w:history="1">
        <w:r w:rsidRPr="00CD278B">
          <w:rPr>
            <w:rFonts w:ascii="Times New Roman" w:hAnsi="Times New Roman" w:cs="Times New Roman"/>
            <w:sz w:val="24"/>
            <w:szCs w:val="24"/>
          </w:rPr>
          <w:t>https://go.ufl.edu/syllabuspolicies</w:t>
        </w:r>
      </w:hyperlink>
    </w:p>
    <w:p w14:paraId="7C768A94" w14:textId="77777777" w:rsidR="00CD278B" w:rsidRDefault="00CD278B" w:rsidP="00C95CA3">
      <w:pPr>
        <w:spacing w:after="0" w:line="240" w:lineRule="auto"/>
        <w:rPr>
          <w:rFonts w:ascii="Times New Roman" w:hAnsi="Times New Roman" w:cs="Times New Roman"/>
          <w:sz w:val="24"/>
          <w:szCs w:val="24"/>
          <w:u w:val="single"/>
        </w:rPr>
      </w:pPr>
    </w:p>
    <w:p w14:paraId="4A54A480" w14:textId="6CC92AA9" w:rsidR="009D7F82" w:rsidRPr="009D7F82" w:rsidRDefault="00BE443D" w:rsidP="00C95CA3">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STUDENT EVALUATIONS</w:t>
      </w:r>
    </w:p>
    <w:p w14:paraId="2C379B11" w14:textId="77777777" w:rsidR="009700D9" w:rsidRPr="005D77A9" w:rsidRDefault="009700D9"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You</w:t>
      </w:r>
      <w:r w:rsidR="0039320D">
        <w:rPr>
          <w:rFonts w:ascii="Times New Roman" w:hAnsi="Times New Roman" w:cs="Times New Roman"/>
          <w:sz w:val="24"/>
          <w:szCs w:val="24"/>
        </w:rPr>
        <w:t xml:space="preserve"> will be evaluated on you</w:t>
      </w:r>
      <w:r>
        <w:rPr>
          <w:rFonts w:ascii="Times New Roman" w:hAnsi="Times New Roman" w:cs="Times New Roman"/>
          <w:sz w:val="24"/>
          <w:szCs w:val="24"/>
        </w:rPr>
        <w:t>r participation in our weekly gr</w:t>
      </w:r>
      <w:r w:rsidR="0039320D">
        <w:rPr>
          <w:rFonts w:ascii="Times New Roman" w:hAnsi="Times New Roman" w:cs="Times New Roman"/>
          <w:sz w:val="24"/>
          <w:szCs w:val="24"/>
        </w:rPr>
        <w:t>oup discussions according to</w:t>
      </w:r>
      <w:r>
        <w:rPr>
          <w:rFonts w:ascii="Times New Roman" w:hAnsi="Times New Roman" w:cs="Times New Roman"/>
          <w:sz w:val="24"/>
          <w:szCs w:val="24"/>
        </w:rPr>
        <w:t xml:space="preserve"> the </w:t>
      </w:r>
      <w:r w:rsidRPr="005D77A9">
        <w:rPr>
          <w:rFonts w:ascii="Times New Roman" w:hAnsi="Times New Roman" w:cs="Times New Roman"/>
          <w:sz w:val="24"/>
          <w:szCs w:val="24"/>
        </w:rPr>
        <w:t>following rubric:</w:t>
      </w:r>
    </w:p>
    <w:p w14:paraId="6C44A979" w14:textId="77777777" w:rsidR="00AA7E12" w:rsidRPr="00AA7E12" w:rsidRDefault="00AA7E12" w:rsidP="00BB0515">
      <w:pPr>
        <w:tabs>
          <w:tab w:val="left" w:pos="720"/>
        </w:tabs>
        <w:spacing w:after="0" w:line="240" w:lineRule="auto"/>
        <w:rPr>
          <w:rFonts w:ascii="Times New Roman" w:hAnsi="Times New Roman" w:cs="Times New Roman"/>
          <w:sz w:val="24"/>
          <w:szCs w:val="24"/>
        </w:rPr>
      </w:pPr>
      <w:r w:rsidRPr="00AA7E12">
        <w:rPr>
          <w:rFonts w:ascii="Times New Roman" w:hAnsi="Times New Roman" w:cs="Times New Roman"/>
          <w:sz w:val="24"/>
          <w:szCs w:val="24"/>
        </w:rPr>
        <w:br/>
        <w:t xml:space="preserve">0 points = Absent </w:t>
      </w:r>
      <w:r w:rsidRPr="00AA7E12">
        <w:rPr>
          <w:rFonts w:ascii="Times New Roman" w:hAnsi="Times New Roman" w:cs="Times New Roman"/>
          <w:sz w:val="24"/>
          <w:szCs w:val="24"/>
        </w:rPr>
        <w:br/>
        <w:t xml:space="preserve">1 point = Present but does not contribute </w:t>
      </w:r>
      <w:r w:rsidRPr="00AA7E12">
        <w:rPr>
          <w:rFonts w:ascii="Times New Roman" w:hAnsi="Times New Roman" w:cs="Times New Roman"/>
          <w:sz w:val="24"/>
          <w:szCs w:val="24"/>
        </w:rPr>
        <w:br/>
        <w:t>2 points = Participates in discussion by adding an opinion or asking a question</w:t>
      </w:r>
      <w:r w:rsidRPr="00AA7E12">
        <w:rPr>
          <w:rFonts w:ascii="Times New Roman" w:hAnsi="Times New Roman" w:cs="Times New Roman"/>
          <w:sz w:val="24"/>
          <w:szCs w:val="24"/>
        </w:rPr>
        <w:br/>
        <w:t>3 points = Participates in discussion by adding an opinion, posing a thoughtful question, and answering questions</w:t>
      </w:r>
      <w:r w:rsidRPr="00AA7E12">
        <w:rPr>
          <w:rFonts w:ascii="Times New Roman" w:hAnsi="Times New Roman" w:cs="Times New Roman"/>
          <w:sz w:val="24"/>
          <w:szCs w:val="24"/>
        </w:rPr>
        <w:br/>
        <w:t>4 points = Makes exemplary contributions to discussion by integrating concepts, introducing novel perspectives, and drawing out additional contributions from classmates</w:t>
      </w:r>
      <w:r w:rsidR="00BB0515">
        <w:rPr>
          <w:rFonts w:ascii="Times New Roman" w:hAnsi="Times New Roman" w:cs="Times New Roman"/>
          <w:sz w:val="24"/>
          <w:szCs w:val="24"/>
        </w:rPr>
        <w:t>.</w:t>
      </w:r>
    </w:p>
    <w:p w14:paraId="2126800B" w14:textId="77777777" w:rsidR="00AA7E12" w:rsidRDefault="00AA7E12" w:rsidP="00C95CA3">
      <w:pPr>
        <w:spacing w:after="0" w:line="240" w:lineRule="auto"/>
        <w:rPr>
          <w:rFonts w:ascii="Times New Roman" w:hAnsi="Times New Roman"/>
          <w:sz w:val="24"/>
          <w:szCs w:val="24"/>
        </w:rPr>
      </w:pPr>
    </w:p>
    <w:p w14:paraId="5D0AEDDA" w14:textId="77777777" w:rsidR="009D7F82" w:rsidRDefault="00042D76" w:rsidP="00C95CA3">
      <w:pPr>
        <w:spacing w:after="0" w:line="240" w:lineRule="auto"/>
        <w:rPr>
          <w:rFonts w:ascii="Times New Roman" w:hAnsi="Times New Roman"/>
          <w:sz w:val="24"/>
          <w:szCs w:val="24"/>
        </w:rPr>
      </w:pPr>
      <w:r>
        <w:rPr>
          <w:rFonts w:ascii="Times New Roman" w:hAnsi="Times New Roman"/>
          <w:sz w:val="24"/>
          <w:szCs w:val="24"/>
        </w:rPr>
        <w:t>W</w:t>
      </w:r>
      <w:r w:rsidR="00295C2F">
        <w:rPr>
          <w:rFonts w:ascii="Times New Roman" w:hAnsi="Times New Roman"/>
          <w:sz w:val="24"/>
          <w:szCs w:val="24"/>
        </w:rPr>
        <w:t>e will meet 13</w:t>
      </w:r>
      <w:r w:rsidR="00BB0515">
        <w:rPr>
          <w:rFonts w:ascii="Times New Roman" w:hAnsi="Times New Roman"/>
          <w:sz w:val="24"/>
          <w:szCs w:val="24"/>
        </w:rPr>
        <w:t xml:space="preserve"> times this semester, and thu</w:t>
      </w:r>
      <w:r w:rsidR="00295C2F">
        <w:rPr>
          <w:rFonts w:ascii="Times New Roman" w:hAnsi="Times New Roman"/>
          <w:sz w:val="24"/>
          <w:szCs w:val="24"/>
        </w:rPr>
        <w:t>s, the maximum point total is 52 points (i.e., 13</w:t>
      </w:r>
      <w:r w:rsidR="00BB0515">
        <w:rPr>
          <w:rFonts w:ascii="Times New Roman" w:hAnsi="Times New Roman"/>
          <w:sz w:val="24"/>
          <w:szCs w:val="24"/>
        </w:rPr>
        <w:t xml:space="preserve"> </w:t>
      </w:r>
      <w:r w:rsidR="00BB0515">
        <w:rPr>
          <w:rFonts w:ascii="Times New Roman" w:hAnsi="Times New Roman" w:cs="Times New Roman"/>
          <w:sz w:val="24"/>
          <w:szCs w:val="24"/>
        </w:rPr>
        <w:t>•</w:t>
      </w:r>
      <w:r w:rsidR="00BB0515">
        <w:rPr>
          <w:rFonts w:ascii="Times New Roman" w:hAnsi="Times New Roman"/>
          <w:sz w:val="24"/>
          <w:szCs w:val="24"/>
        </w:rPr>
        <w:t xml:space="preserve"> 4).  </w:t>
      </w:r>
      <w:r w:rsidR="009D7F82">
        <w:rPr>
          <w:rFonts w:ascii="Times New Roman" w:hAnsi="Times New Roman"/>
          <w:sz w:val="24"/>
          <w:szCs w:val="24"/>
        </w:rPr>
        <w:t xml:space="preserve">Your </w:t>
      </w:r>
      <w:r w:rsidR="00BB0515">
        <w:rPr>
          <w:rFonts w:ascii="Times New Roman" w:hAnsi="Times New Roman"/>
          <w:sz w:val="24"/>
          <w:szCs w:val="24"/>
        </w:rPr>
        <w:t>fi</w:t>
      </w:r>
      <w:r w:rsidR="00FB6B06">
        <w:rPr>
          <w:rFonts w:ascii="Times New Roman" w:hAnsi="Times New Roman"/>
          <w:sz w:val="24"/>
          <w:szCs w:val="24"/>
        </w:rPr>
        <w:t xml:space="preserve">nal grade will be based on </w:t>
      </w:r>
      <w:r w:rsidR="00295C2F">
        <w:rPr>
          <w:rFonts w:ascii="Times New Roman" w:hAnsi="Times New Roman"/>
          <w:sz w:val="24"/>
          <w:szCs w:val="24"/>
        </w:rPr>
        <w:t>the percentage of these total 52</w:t>
      </w:r>
      <w:r w:rsidR="00FB6B06">
        <w:rPr>
          <w:rFonts w:ascii="Times New Roman" w:hAnsi="Times New Roman"/>
          <w:sz w:val="24"/>
          <w:szCs w:val="24"/>
        </w:rPr>
        <w:t xml:space="preserve"> points earned.</w:t>
      </w:r>
    </w:p>
    <w:p w14:paraId="0753A575" w14:textId="77777777" w:rsidR="00FB6B06" w:rsidRDefault="00FB6B06" w:rsidP="00C95CA3">
      <w:pPr>
        <w:spacing w:after="0" w:line="240" w:lineRule="auto"/>
        <w:rPr>
          <w:rFonts w:ascii="Times New Roman" w:hAnsi="Times New Roman"/>
          <w:sz w:val="24"/>
          <w:szCs w:val="24"/>
        </w:rPr>
      </w:pPr>
    </w:p>
    <w:p w14:paraId="2EFF2424" w14:textId="2BD9DD0C" w:rsidR="005D77A9" w:rsidRPr="005D77A9" w:rsidRDefault="005D77A9" w:rsidP="005D77A9">
      <w:pPr>
        <w:spacing w:after="0" w:line="240" w:lineRule="auto"/>
        <w:rPr>
          <w:rFonts w:ascii="Times New Roman" w:hAnsi="Times New Roman" w:cs="Times New Roman"/>
          <w:sz w:val="24"/>
          <w:szCs w:val="24"/>
          <w:u w:val="single"/>
        </w:rPr>
      </w:pPr>
      <w:r w:rsidRPr="005D77A9">
        <w:rPr>
          <w:rFonts w:ascii="Times New Roman" w:hAnsi="Times New Roman" w:cs="Times New Roman"/>
          <w:sz w:val="24"/>
          <w:szCs w:val="24"/>
          <w:u w:val="single"/>
        </w:rPr>
        <w:t xml:space="preserve">Point Range (%) </w:t>
      </w:r>
      <w:r w:rsidRPr="005D77A9">
        <w:rPr>
          <w:rFonts w:ascii="Times New Roman" w:hAnsi="Times New Roman" w:cs="Times New Roman"/>
          <w:sz w:val="24"/>
          <w:szCs w:val="24"/>
          <w:u w:val="single"/>
        </w:rPr>
        <w:tab/>
        <w:t>Grade</w:t>
      </w:r>
    </w:p>
    <w:p w14:paraId="794D07F5" w14:textId="707398F4"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u w:val="single"/>
        </w:rPr>
        <w:t>&gt;</w:t>
      </w:r>
      <w:r w:rsidRPr="005D77A9">
        <w:rPr>
          <w:rFonts w:ascii="Times New Roman" w:hAnsi="Times New Roman" w:cs="Times New Roman"/>
          <w:sz w:val="24"/>
          <w:szCs w:val="24"/>
        </w:rPr>
        <w:t>70%</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r>
      <w:r w:rsidR="007F11D5">
        <w:rPr>
          <w:rFonts w:ascii="Times New Roman" w:hAnsi="Times New Roman" w:cs="Times New Roman"/>
          <w:sz w:val="24"/>
          <w:szCs w:val="24"/>
        </w:rPr>
        <w:t>S</w:t>
      </w:r>
    </w:p>
    <w:p w14:paraId="1B373A57" w14:textId="6813B511" w:rsidR="005D77A9" w:rsidRPr="005D77A9" w:rsidRDefault="00774D6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rPr>
        <w:t>&lt;</w:t>
      </w:r>
      <w:r>
        <w:rPr>
          <w:rFonts w:ascii="Times New Roman" w:hAnsi="Times New Roman" w:cs="Times New Roman"/>
          <w:sz w:val="24"/>
          <w:szCs w:val="24"/>
        </w:rPr>
        <w:t>70</w:t>
      </w:r>
      <w:r w:rsidR="005D77A9" w:rsidRPr="005D77A9">
        <w:rPr>
          <w:rFonts w:ascii="Times New Roman" w:hAnsi="Times New Roman" w:cs="Times New Roman"/>
          <w:sz w:val="24"/>
          <w:szCs w:val="24"/>
        </w:rPr>
        <w:t>%</w:t>
      </w:r>
      <w:r w:rsidR="005D77A9" w:rsidRPr="005D77A9">
        <w:rPr>
          <w:rFonts w:ascii="Times New Roman" w:hAnsi="Times New Roman" w:cs="Times New Roman"/>
          <w:sz w:val="24"/>
          <w:szCs w:val="24"/>
        </w:rPr>
        <w:tab/>
      </w:r>
      <w:r w:rsidR="005D77A9" w:rsidRPr="005D77A9">
        <w:rPr>
          <w:rFonts w:ascii="Times New Roman" w:hAnsi="Times New Roman" w:cs="Times New Roman"/>
          <w:sz w:val="24"/>
          <w:szCs w:val="24"/>
        </w:rPr>
        <w:tab/>
      </w:r>
      <w:r w:rsidR="005D77A9" w:rsidRPr="005D77A9">
        <w:rPr>
          <w:rFonts w:ascii="Times New Roman" w:hAnsi="Times New Roman" w:cs="Times New Roman"/>
          <w:sz w:val="24"/>
          <w:szCs w:val="24"/>
        </w:rPr>
        <w:tab/>
      </w:r>
      <w:r>
        <w:rPr>
          <w:rFonts w:ascii="Times New Roman" w:hAnsi="Times New Roman" w:cs="Times New Roman"/>
          <w:sz w:val="24"/>
          <w:szCs w:val="24"/>
        </w:rPr>
        <w:t>U</w:t>
      </w:r>
    </w:p>
    <w:p w14:paraId="19E9DD21" w14:textId="77777777" w:rsidR="00AE036C" w:rsidRDefault="00AE036C" w:rsidP="00C95CA3">
      <w:pPr>
        <w:spacing w:after="0" w:line="240" w:lineRule="auto"/>
        <w:rPr>
          <w:rFonts w:ascii="Times New Roman" w:hAnsi="Times New Roman" w:cs="Times New Roman"/>
          <w:sz w:val="24"/>
          <w:szCs w:val="24"/>
          <w:u w:val="single"/>
        </w:rPr>
      </w:pPr>
    </w:p>
    <w:p w14:paraId="3BD4F9A1" w14:textId="77777777" w:rsidR="00E51CB3" w:rsidRPr="0044557D" w:rsidRDefault="00E51CB3" w:rsidP="00C95CA3">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CURRENT UF GRADING POLICIES FOR ASSIGNING GRADE</w:t>
      </w:r>
      <w:r w:rsidR="009E315C">
        <w:rPr>
          <w:rFonts w:ascii="Times New Roman" w:hAnsi="Times New Roman" w:cs="Times New Roman"/>
          <w:sz w:val="24"/>
          <w:szCs w:val="24"/>
          <w:u w:val="single"/>
        </w:rPr>
        <w:t xml:space="preserve"> POINT</w:t>
      </w:r>
      <w:r w:rsidRPr="0044557D">
        <w:rPr>
          <w:rFonts w:ascii="Times New Roman" w:hAnsi="Times New Roman" w:cs="Times New Roman"/>
          <w:sz w:val="24"/>
          <w:szCs w:val="24"/>
          <w:u w:val="single"/>
        </w:rPr>
        <w:t>S</w:t>
      </w:r>
    </w:p>
    <w:p w14:paraId="747969A1" w14:textId="77777777" w:rsidR="00A3043B" w:rsidRPr="00E51CB3" w:rsidRDefault="00E51CB3"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information is available at </w:t>
      </w:r>
      <w:hyperlink r:id="rId10" w:history="1">
        <w:r w:rsidR="00A3043B" w:rsidRPr="007C5105">
          <w:rPr>
            <w:rStyle w:val="Hyperlink"/>
            <w:rFonts w:ascii="Times New Roman" w:hAnsi="Times New Roman" w:cs="Times New Roman"/>
            <w:sz w:val="24"/>
            <w:szCs w:val="24"/>
          </w:rPr>
          <w:t>http://</w:t>
        </w:r>
        <w:r w:rsidR="00A3043B" w:rsidRPr="007C5105">
          <w:rPr>
            <w:rStyle w:val="Hyperlink"/>
            <w:rFonts w:ascii="Times New Roman" w:hAnsi="Times New Roman" w:cs="Times New Roman"/>
            <w:sz w:val="24"/>
            <w:szCs w:val="24"/>
            <w:lang w:eastAsia="zh-CN"/>
          </w:rPr>
          <w:t>catalog.ufl.edu/ugrad/current/regulations/info/grades.aspx</w:t>
        </w:r>
      </w:hyperlink>
      <w:r w:rsidR="007C5105">
        <w:rPr>
          <w:rFonts w:ascii="Times New Roman" w:hAnsi="Times New Roman" w:cs="Times New Roman"/>
          <w:sz w:val="24"/>
          <w:szCs w:val="24"/>
        </w:rPr>
        <w:t>.</w:t>
      </w:r>
    </w:p>
    <w:p w14:paraId="70D64503" w14:textId="77777777" w:rsidR="001B78E0" w:rsidRDefault="001B78E0" w:rsidP="00C95CA3">
      <w:pPr>
        <w:spacing w:after="0" w:line="240" w:lineRule="auto"/>
        <w:rPr>
          <w:rFonts w:ascii="Times New Roman" w:hAnsi="Times New Roman" w:cs="Times New Roman"/>
          <w:sz w:val="24"/>
          <w:szCs w:val="24"/>
        </w:rPr>
      </w:pPr>
    </w:p>
    <w:p w14:paraId="67228A49" w14:textId="77777777" w:rsidR="00120E4E" w:rsidRPr="00120E4E" w:rsidRDefault="00120E4E" w:rsidP="00120E4E">
      <w:pPr>
        <w:spacing w:after="0" w:line="240" w:lineRule="auto"/>
        <w:rPr>
          <w:rFonts w:ascii="Times New Roman" w:hAnsi="Times New Roman" w:cs="Times New Roman"/>
          <w:sz w:val="24"/>
          <w:szCs w:val="24"/>
          <w:u w:val="single"/>
        </w:rPr>
      </w:pPr>
      <w:r w:rsidRPr="00BF0144">
        <w:rPr>
          <w:rFonts w:ascii="Times New Roman" w:hAnsi="Times New Roman" w:cs="Times New Roman"/>
          <w:sz w:val="24"/>
          <w:szCs w:val="24"/>
          <w:u w:val="single"/>
        </w:rPr>
        <w:t>UNIVERSITY’S HONESTY POLICY</w:t>
      </w:r>
      <w:r>
        <w:rPr>
          <w:rFonts w:ascii="Times New Roman" w:hAnsi="Times New Roman" w:cs="Times New Roman"/>
          <w:sz w:val="24"/>
          <w:szCs w:val="24"/>
          <w:u w:val="single"/>
        </w:rPr>
        <w:br/>
      </w:r>
      <w:r w:rsidRPr="00BF0144">
        <w:rPr>
          <w:rFonts w:ascii="Times New Roman" w:hAnsi="Times New Roman" w:cs="Times New Roman"/>
          <w:sz w:val="24"/>
          <w:szCs w:val="24"/>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1" w:history="1">
        <w:r w:rsidRPr="00BF0144">
          <w:rPr>
            <w:rStyle w:val="Hyperlink"/>
            <w:rFonts w:ascii="Times New Roman" w:hAnsi="Times New Roman" w:cs="Times New Roman"/>
            <w:sz w:val="24"/>
            <w:szCs w:val="24"/>
          </w:rPr>
          <w:t>http://www.dso.ufl.edu/sccr/process/student-conduct-honor-code/</w:t>
        </w:r>
      </w:hyperlink>
      <w:r w:rsidRPr="00BF0144">
        <w:rPr>
          <w:rFonts w:ascii="Times New Roman" w:hAnsi="Times New Roman" w:cs="Times New Roman"/>
          <w:sz w:val="24"/>
          <w:szCs w:val="24"/>
        </w:rPr>
        <w:t>) specifies a number of behaviors that are in violation of this code and the possible sanctions.  Furthermore, you are obligated to report any condition that facilitates academic misconduct to appropriate personnel.  If you have any questions or concerns, please con</w:t>
      </w:r>
      <w:r>
        <w:rPr>
          <w:rFonts w:ascii="Times New Roman" w:hAnsi="Times New Roman" w:cs="Times New Roman"/>
          <w:sz w:val="24"/>
          <w:szCs w:val="24"/>
        </w:rPr>
        <w:t xml:space="preserve">sult with the instructor </w:t>
      </w:r>
      <w:r w:rsidRPr="00BF0144">
        <w:rPr>
          <w:rFonts w:ascii="Times New Roman" w:hAnsi="Times New Roman" w:cs="Times New Roman"/>
          <w:sz w:val="24"/>
          <w:szCs w:val="24"/>
        </w:rPr>
        <w:t>in this class.</w:t>
      </w:r>
    </w:p>
    <w:p w14:paraId="331FF8A6" w14:textId="77777777" w:rsidR="00120E4E" w:rsidRDefault="00120E4E" w:rsidP="00C95CA3">
      <w:pPr>
        <w:spacing w:after="0" w:line="240" w:lineRule="auto"/>
        <w:rPr>
          <w:rFonts w:ascii="Times New Roman" w:hAnsi="Times New Roman" w:cs="Times New Roman"/>
          <w:sz w:val="24"/>
          <w:szCs w:val="24"/>
          <w:u w:val="single"/>
        </w:rPr>
      </w:pPr>
    </w:p>
    <w:p w14:paraId="6C92C1E2" w14:textId="77777777" w:rsidR="00120E4E" w:rsidRPr="00667B79" w:rsidRDefault="00120E4E" w:rsidP="00120E4E">
      <w:pPr>
        <w:spacing w:after="0" w:line="240" w:lineRule="auto"/>
        <w:rPr>
          <w:rFonts w:ascii="Times New Roman" w:hAnsi="Times New Roman" w:cs="Times New Roman"/>
          <w:sz w:val="24"/>
          <w:szCs w:val="24"/>
          <w:u w:val="single"/>
        </w:rPr>
      </w:pPr>
      <w:r w:rsidRPr="00667B79">
        <w:rPr>
          <w:rFonts w:ascii="Times New Roman" w:hAnsi="Times New Roman" w:cs="Times New Roman"/>
          <w:sz w:val="24"/>
          <w:szCs w:val="24"/>
          <w:u w:val="single"/>
        </w:rPr>
        <w:t>ONLINE COURSE EVALU</w:t>
      </w:r>
      <w:r>
        <w:rPr>
          <w:rFonts w:ascii="Times New Roman" w:hAnsi="Times New Roman" w:cs="Times New Roman"/>
          <w:sz w:val="24"/>
          <w:szCs w:val="24"/>
          <w:u w:val="single"/>
        </w:rPr>
        <w:t>A</w:t>
      </w:r>
      <w:r w:rsidRPr="00667B79">
        <w:rPr>
          <w:rFonts w:ascii="Times New Roman" w:hAnsi="Times New Roman" w:cs="Times New Roman"/>
          <w:sz w:val="24"/>
          <w:szCs w:val="24"/>
          <w:u w:val="single"/>
        </w:rPr>
        <w:t>TION PROCESS</w:t>
      </w:r>
    </w:p>
    <w:p w14:paraId="332B0D60" w14:textId="77777777" w:rsidR="00DD42DA" w:rsidRPr="0042392B" w:rsidRDefault="00120E4E" w:rsidP="00DD42DA">
      <w:pPr>
        <w:spacing w:after="0" w:line="240" w:lineRule="auto"/>
        <w:rPr>
          <w:rFonts w:ascii="Times New Roman" w:eastAsia="Times New Roman" w:hAnsi="Times New Roman" w:cs="Times New Roman"/>
          <w:color w:val="212121"/>
        </w:rPr>
      </w:pPr>
      <w:r>
        <w:rPr>
          <w:rFonts w:ascii="Times New Roman" w:hAnsi="Times New Roman" w:cs="Times New Roman"/>
          <w:sz w:val="24"/>
          <w:szCs w:val="24"/>
        </w:rPr>
        <w:t xml:space="preserve">Students are expected to provide feedback on the quality of instruction </w:t>
      </w:r>
      <w:proofErr w:type="gramStart"/>
      <w:r>
        <w:rPr>
          <w:rFonts w:ascii="Times New Roman" w:hAnsi="Times New Roman" w:cs="Times New Roman"/>
          <w:sz w:val="24"/>
          <w:szCs w:val="24"/>
        </w:rPr>
        <w:t>in</w:t>
      </w:r>
      <w:proofErr w:type="gramEnd"/>
      <w:r>
        <w:rPr>
          <w:rFonts w:ascii="Times New Roman" w:hAnsi="Times New Roman" w:cs="Times New Roman"/>
          <w:sz w:val="24"/>
          <w:szCs w:val="24"/>
        </w:rPr>
        <w:t xml:space="preserve"> this course based on 10 criteria.  </w:t>
      </w:r>
    </w:p>
    <w:p w14:paraId="2BBC1F08" w14:textId="77777777" w:rsidR="00DD42DA" w:rsidRPr="0042392B" w:rsidRDefault="00DD42DA" w:rsidP="00DD42DA">
      <w:pPr>
        <w:spacing w:after="0" w:line="240" w:lineRule="auto"/>
        <w:rPr>
          <w:rFonts w:ascii="Times New Roman" w:eastAsia="Times New Roman" w:hAnsi="Times New Roman" w:cs="Times New Roman"/>
          <w:color w:val="212121"/>
        </w:rPr>
      </w:pPr>
      <w:r w:rsidRPr="0042392B">
        <w:rPr>
          <w:rFonts w:ascii="Times New Roman" w:eastAsia="Times New Roman" w:hAnsi="Times New Roman" w:cs="Times New Roman"/>
          <w:color w:val="212121"/>
        </w:rPr>
        <w:t>Students can complete evaluations in three ways:</w:t>
      </w:r>
    </w:p>
    <w:p w14:paraId="6AFF49F9" w14:textId="77777777" w:rsidR="00DD42DA" w:rsidRPr="0042392B" w:rsidRDefault="00DD42DA" w:rsidP="00DD42DA">
      <w:pPr>
        <w:numPr>
          <w:ilvl w:val="0"/>
          <w:numId w:val="1"/>
        </w:numPr>
        <w:spacing w:after="0" w:line="240" w:lineRule="auto"/>
        <w:ind w:left="1020"/>
        <w:rPr>
          <w:rFonts w:ascii="Times New Roman" w:eastAsia="Times New Roman" w:hAnsi="Times New Roman" w:cs="Times New Roman"/>
          <w:color w:val="212121"/>
        </w:rPr>
      </w:pPr>
      <w:r w:rsidRPr="0042392B">
        <w:rPr>
          <w:rFonts w:ascii="Times New Roman" w:eastAsia="Times New Roman" w:hAnsi="Times New Roman" w:cs="Times New Roman"/>
          <w:color w:val="212121"/>
        </w:rPr>
        <w:t xml:space="preserve">The email they </w:t>
      </w:r>
      <w:proofErr w:type="gramStart"/>
      <w:r w:rsidRPr="0042392B">
        <w:rPr>
          <w:rFonts w:ascii="Times New Roman" w:eastAsia="Times New Roman" w:hAnsi="Times New Roman" w:cs="Times New Roman"/>
          <w:color w:val="212121"/>
        </w:rPr>
        <w:t>receive</w:t>
      </w:r>
      <w:proofErr w:type="gramEnd"/>
      <w:r w:rsidRPr="0042392B">
        <w:rPr>
          <w:rFonts w:ascii="Times New Roman" w:eastAsia="Times New Roman" w:hAnsi="Times New Roman" w:cs="Times New Roman"/>
          <w:color w:val="212121"/>
        </w:rPr>
        <w:t xml:space="preserve"> from </w:t>
      </w:r>
      <w:proofErr w:type="spellStart"/>
      <w:r w:rsidRPr="0042392B">
        <w:rPr>
          <w:rFonts w:ascii="Times New Roman" w:eastAsia="Times New Roman" w:hAnsi="Times New Roman" w:cs="Times New Roman"/>
          <w:color w:val="212121"/>
        </w:rPr>
        <w:t>GatorEvals</w:t>
      </w:r>
      <w:proofErr w:type="spellEnd"/>
    </w:p>
    <w:p w14:paraId="5EC5CE04" w14:textId="77777777" w:rsidR="00DD42DA" w:rsidRPr="0042392B" w:rsidRDefault="00DD42DA" w:rsidP="00DD42DA">
      <w:pPr>
        <w:numPr>
          <w:ilvl w:val="0"/>
          <w:numId w:val="1"/>
        </w:numPr>
        <w:spacing w:after="0" w:line="240" w:lineRule="auto"/>
        <w:ind w:left="1020"/>
        <w:rPr>
          <w:rFonts w:ascii="Times New Roman" w:eastAsia="Times New Roman" w:hAnsi="Times New Roman" w:cs="Times New Roman"/>
          <w:color w:val="212121"/>
        </w:rPr>
      </w:pPr>
      <w:r w:rsidRPr="0042392B">
        <w:rPr>
          <w:rFonts w:ascii="Times New Roman" w:eastAsia="Times New Roman" w:hAnsi="Times New Roman" w:cs="Times New Roman"/>
          <w:color w:val="212121"/>
        </w:rPr>
        <w:t xml:space="preserve">Their Canvas course menu under </w:t>
      </w:r>
      <w:proofErr w:type="spellStart"/>
      <w:r w:rsidRPr="0042392B">
        <w:rPr>
          <w:rFonts w:ascii="Times New Roman" w:eastAsia="Times New Roman" w:hAnsi="Times New Roman" w:cs="Times New Roman"/>
          <w:color w:val="212121"/>
        </w:rPr>
        <w:t>GatorEvals</w:t>
      </w:r>
      <w:proofErr w:type="spellEnd"/>
    </w:p>
    <w:p w14:paraId="657D5355" w14:textId="77777777" w:rsidR="00DD42DA" w:rsidRPr="0042392B" w:rsidRDefault="00DD42DA" w:rsidP="00DD42DA">
      <w:pPr>
        <w:numPr>
          <w:ilvl w:val="0"/>
          <w:numId w:val="1"/>
        </w:numPr>
        <w:spacing w:after="0" w:line="240" w:lineRule="auto"/>
        <w:ind w:left="1020"/>
        <w:rPr>
          <w:rFonts w:ascii="Times New Roman" w:eastAsia="Times New Roman" w:hAnsi="Times New Roman" w:cs="Times New Roman"/>
          <w:color w:val="212121"/>
        </w:rPr>
      </w:pPr>
      <w:r w:rsidRPr="0042392B">
        <w:rPr>
          <w:rFonts w:ascii="Times New Roman" w:eastAsia="Times New Roman" w:hAnsi="Times New Roman" w:cs="Times New Roman"/>
          <w:color w:val="212121"/>
        </w:rPr>
        <w:t>The central portal at </w:t>
      </w:r>
      <w:hyperlink r:id="rId12" w:tooltip="https://nam10.safelinks.protection.outlook.com/?url=https%3A%2F%2Fmy-ufl.bluera.com%2F&amp;data=05%7C02%7Cjosemi%40ufl.edu%7C3ec9fb8d4f8844f1949a08dd552f2999%7C0d4da0f84a314d76ace60a62331e1b84%7C0%7C0%7C638760383230631001%7CUnknown%7CTWFpbGZsb3d8eyJFbXB0eU1hcGkiOn" w:history="1">
        <w:r w:rsidRPr="0042392B">
          <w:rPr>
            <w:rFonts w:ascii="Times New Roman" w:eastAsia="Times New Roman" w:hAnsi="Times New Roman" w:cs="Times New Roman"/>
            <w:color w:val="467886"/>
            <w:u w:val="single"/>
          </w:rPr>
          <w:t>https://my-ufl.bluera.com</w:t>
        </w:r>
      </w:hyperlink>
    </w:p>
    <w:p w14:paraId="5524E32D" w14:textId="4E7DB9B9" w:rsidR="00120E4E" w:rsidRDefault="00DD42DA" w:rsidP="00DD42DA">
      <w:pPr>
        <w:spacing w:after="0" w:line="240" w:lineRule="auto"/>
        <w:rPr>
          <w:rFonts w:ascii="Times New Roman" w:hAnsi="Times New Roman" w:cs="Times New Roman"/>
          <w:sz w:val="24"/>
          <w:szCs w:val="24"/>
        </w:rPr>
      </w:pPr>
      <w:r w:rsidRPr="0042392B">
        <w:rPr>
          <w:rFonts w:ascii="Times New Roman" w:eastAsia="Times New Roman" w:hAnsi="Times New Roman" w:cs="Times New Roman"/>
          <w:color w:val="212121"/>
        </w:rPr>
        <w:t xml:space="preserve">Guidance on how to provide constructive feedback is available at </w:t>
      </w:r>
      <w:hyperlink r:id="rId13" w:history="1">
        <w:r w:rsidRPr="0042392B">
          <w:rPr>
            <w:rStyle w:val="Hyperlink"/>
            <w:rFonts w:ascii="Times New Roman" w:eastAsia="Times New Roman" w:hAnsi="Times New Roman" w:cs="Times New Roman"/>
          </w:rPr>
          <w:t>https://gatorevals.aa.ufl.edu/students/</w:t>
        </w:r>
      </w:hyperlink>
      <w:r w:rsidRPr="0042392B">
        <w:rPr>
          <w:rFonts w:ascii="Times New Roman" w:eastAsia="Times New Roman" w:hAnsi="Times New Roman" w:cs="Times New Roman"/>
          <w:color w:val="212121"/>
        </w:rPr>
        <w:t xml:space="preserve">. </w:t>
      </w:r>
      <w:r w:rsidR="00120E4E">
        <w:rPr>
          <w:rFonts w:ascii="Times New Roman" w:hAnsi="Times New Roman" w:cs="Times New Roman"/>
          <w:sz w:val="24"/>
          <w:szCs w:val="24"/>
        </w:rPr>
        <w:t xml:space="preserve"> Evaluations are typically open during the last two or three weeks of the semester, but students will be given specific times when they are open.  Summary results of these assessments are available to students at </w:t>
      </w:r>
      <w:hyperlink r:id="rId14" w:history="1">
        <w:r w:rsidR="00120E4E" w:rsidRPr="004E5E7E">
          <w:rPr>
            <w:rStyle w:val="Hyperlink"/>
            <w:rFonts w:ascii="Times New Roman" w:hAnsi="Times New Roman" w:cs="Times New Roman"/>
            <w:sz w:val="24"/>
            <w:szCs w:val="24"/>
          </w:rPr>
          <w:t>https://evaluations.ufl.edu</w:t>
        </w:r>
      </w:hyperlink>
      <w:r w:rsidR="00120E4E">
        <w:rPr>
          <w:rFonts w:ascii="Times New Roman" w:hAnsi="Times New Roman" w:cs="Times New Roman"/>
          <w:sz w:val="24"/>
          <w:szCs w:val="24"/>
        </w:rPr>
        <w:t>.</w:t>
      </w:r>
    </w:p>
    <w:p w14:paraId="032C1ABB" w14:textId="77777777" w:rsidR="00120E4E" w:rsidRDefault="00120E4E" w:rsidP="00C95CA3">
      <w:pPr>
        <w:spacing w:after="0" w:line="240" w:lineRule="auto"/>
        <w:rPr>
          <w:rFonts w:ascii="Times New Roman" w:hAnsi="Times New Roman" w:cs="Times New Roman"/>
          <w:sz w:val="24"/>
          <w:szCs w:val="24"/>
          <w:u w:val="single"/>
        </w:rPr>
      </w:pPr>
    </w:p>
    <w:p w14:paraId="4E0A2231" w14:textId="77777777" w:rsidR="001B78E0" w:rsidRPr="001B78E0" w:rsidRDefault="001B78E0" w:rsidP="00C95CA3">
      <w:pPr>
        <w:spacing w:after="0" w:line="240" w:lineRule="auto"/>
        <w:rPr>
          <w:rFonts w:ascii="Times New Roman" w:hAnsi="Times New Roman" w:cs="Times New Roman"/>
          <w:sz w:val="24"/>
          <w:szCs w:val="24"/>
        </w:rPr>
      </w:pPr>
      <w:r w:rsidRPr="001B78E0">
        <w:rPr>
          <w:rFonts w:ascii="Times New Roman" w:hAnsi="Times New Roman" w:cs="Times New Roman"/>
          <w:sz w:val="24"/>
          <w:szCs w:val="24"/>
          <w:u w:val="single"/>
        </w:rPr>
        <w:lastRenderedPageBreak/>
        <w:t xml:space="preserve">UF </w:t>
      </w:r>
      <w:r>
        <w:rPr>
          <w:rFonts w:ascii="Times New Roman" w:hAnsi="Times New Roman" w:cs="Times New Roman"/>
          <w:sz w:val="24"/>
          <w:szCs w:val="24"/>
          <w:u w:val="single"/>
        </w:rPr>
        <w:t>COUNSELING SERVICES</w:t>
      </w:r>
      <w:r>
        <w:rPr>
          <w:rFonts w:ascii="Times New Roman" w:hAnsi="Times New Roman" w:cs="Times New Roman"/>
          <w:sz w:val="24"/>
          <w:szCs w:val="24"/>
          <w:u w:val="single"/>
        </w:rPr>
        <w:br/>
      </w:r>
      <w:r w:rsidRPr="001B78E0">
        <w:rPr>
          <w:rFonts w:ascii="Times New Roman" w:hAnsi="Times New Roman" w:cs="Times New Roman"/>
          <w:sz w:val="24"/>
          <w:szCs w:val="24"/>
        </w:rPr>
        <w:t xml:space="preserve">Contact information for the Counseling and Wellness Center: </w:t>
      </w:r>
      <w:hyperlink r:id="rId15" w:history="1">
        <w:r w:rsidRPr="001B78E0">
          <w:rPr>
            <w:rStyle w:val="Hyperlink"/>
            <w:rFonts w:ascii="Times New Roman" w:hAnsi="Times New Roman" w:cs="Times New Roman"/>
            <w:sz w:val="24"/>
            <w:szCs w:val="24"/>
          </w:rPr>
          <w:t>http://www.counseling.ufl.edu/cwc/</w:t>
        </w:r>
      </w:hyperlink>
      <w:r w:rsidRPr="001B78E0">
        <w:rPr>
          <w:rFonts w:ascii="Times New Roman" w:hAnsi="Times New Roman" w:cs="Times New Roman"/>
          <w:sz w:val="24"/>
          <w:szCs w:val="24"/>
          <w:u w:val="single"/>
        </w:rPr>
        <w:t xml:space="preserve">, </w:t>
      </w:r>
      <w:r w:rsidRPr="001B78E0">
        <w:rPr>
          <w:rFonts w:ascii="Times New Roman" w:hAnsi="Times New Roman" w:cs="Times New Roman"/>
          <w:sz w:val="24"/>
          <w:szCs w:val="24"/>
        </w:rPr>
        <w:t>392-1575; and the University Police Department: 392-1111 or 9-1-1 for emergencies.</w:t>
      </w:r>
    </w:p>
    <w:p w14:paraId="75CE9CB9" w14:textId="77777777" w:rsidR="00152CF5" w:rsidRPr="0044557D" w:rsidRDefault="00152CF5" w:rsidP="00C95CA3">
      <w:pPr>
        <w:spacing w:after="0" w:line="240" w:lineRule="auto"/>
        <w:rPr>
          <w:rFonts w:ascii="Times New Roman" w:hAnsi="Times New Roman" w:cs="Times New Roman"/>
          <w:sz w:val="24"/>
          <w:szCs w:val="24"/>
        </w:rPr>
      </w:pPr>
    </w:p>
    <w:p w14:paraId="125F5DC5" w14:textId="77777777" w:rsidR="00120E4E" w:rsidRPr="0044557D" w:rsidRDefault="00120E4E" w:rsidP="00120E4E">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STUDENTS WITH DISABILITIES</w:t>
      </w:r>
    </w:p>
    <w:p w14:paraId="6F9D0C14" w14:textId="77777777" w:rsidR="00AE036C" w:rsidRPr="004964B8" w:rsidRDefault="00120E4E">
      <w:pPr>
        <w:spacing w:after="0" w:line="240" w:lineRule="auto"/>
        <w:rPr>
          <w:rFonts w:ascii="Times New Roman" w:hAnsi="Times New Roman" w:cs="Times New Roman"/>
          <w:sz w:val="24"/>
          <w:szCs w:val="24"/>
        </w:rPr>
      </w:pPr>
      <w:r w:rsidRPr="0044557D">
        <w:rPr>
          <w:rFonts w:ascii="Times New Roman" w:hAnsi="Times New Roman" w:cs="Times New Roman"/>
          <w:sz w:val="24"/>
          <w:szCs w:val="24"/>
        </w:rPr>
        <w:t>Students requesting classroom accommodation must first register with the Dean of Students Office.  The Dean of Students Office will provide documentation to the student who must then pro</w:t>
      </w:r>
      <w:r w:rsidR="008109FC">
        <w:rPr>
          <w:rFonts w:ascii="Times New Roman" w:hAnsi="Times New Roman" w:cs="Times New Roman"/>
          <w:sz w:val="24"/>
          <w:szCs w:val="24"/>
        </w:rPr>
        <w:t>vide this documentation to the i</w:t>
      </w:r>
      <w:r w:rsidRPr="0044557D">
        <w:rPr>
          <w:rFonts w:ascii="Times New Roman" w:hAnsi="Times New Roman" w:cs="Times New Roman"/>
          <w:sz w:val="24"/>
          <w:szCs w:val="24"/>
        </w:rPr>
        <w:t>nstructor when requesting accommodation.</w:t>
      </w:r>
      <w:r w:rsidR="004964B8">
        <w:rPr>
          <w:rFonts w:ascii="Times New Roman" w:hAnsi="Times New Roman" w:cs="Times New Roman"/>
          <w:sz w:val="24"/>
          <w:szCs w:val="24"/>
        </w:rPr>
        <w:t xml:space="preserve">  </w:t>
      </w:r>
      <w:r w:rsidR="004964B8" w:rsidRPr="004964B8">
        <w:rPr>
          <w:rFonts w:ascii="Times New Roman" w:hAnsi="Times New Roman" w:cs="Times New Roman"/>
          <w:sz w:val="24"/>
          <w:szCs w:val="24"/>
        </w:rPr>
        <w:t xml:space="preserve">Please see the University of Florida Disability Resource Center website for more information at: </w:t>
      </w:r>
      <w:hyperlink r:id="rId16" w:history="1">
        <w:r w:rsidR="004964B8" w:rsidRPr="004964B8">
          <w:rPr>
            <w:rStyle w:val="Hyperlink"/>
            <w:rFonts w:ascii="Times New Roman" w:hAnsi="Times New Roman" w:cs="Times New Roman"/>
            <w:sz w:val="24"/>
            <w:szCs w:val="24"/>
          </w:rPr>
          <w:t>https://www.dso.ufl.edu/drc</w:t>
        </w:r>
      </w:hyperlink>
      <w:r w:rsidR="004964B8" w:rsidRPr="004964B8">
        <w:rPr>
          <w:rFonts w:ascii="Times New Roman" w:hAnsi="Times New Roman" w:cs="Times New Roman"/>
          <w:sz w:val="24"/>
          <w:szCs w:val="24"/>
        </w:rPr>
        <w:t>.</w:t>
      </w:r>
    </w:p>
    <w:p w14:paraId="76E56056" w14:textId="77777777" w:rsidR="00120E4E" w:rsidRPr="0044557D" w:rsidRDefault="00120E4E">
      <w:pPr>
        <w:spacing w:after="0" w:line="240" w:lineRule="auto"/>
        <w:rPr>
          <w:rFonts w:ascii="Times New Roman" w:hAnsi="Times New Roman" w:cs="Times New Roman"/>
          <w:sz w:val="24"/>
          <w:szCs w:val="24"/>
        </w:rPr>
      </w:pPr>
    </w:p>
    <w:sectPr w:rsidR="00120E4E" w:rsidRPr="0044557D" w:rsidSect="00AE036C">
      <w:footerReference w:type="default" r:id="rId17"/>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0B36A" w14:textId="77777777" w:rsidR="00BD52CB" w:rsidRDefault="00BD52CB" w:rsidP="00CA433B">
      <w:pPr>
        <w:spacing w:after="0" w:line="240" w:lineRule="auto"/>
      </w:pPr>
      <w:r>
        <w:separator/>
      </w:r>
    </w:p>
  </w:endnote>
  <w:endnote w:type="continuationSeparator" w:id="0">
    <w:p w14:paraId="3E2E4799" w14:textId="77777777" w:rsidR="00BD52CB" w:rsidRDefault="00BD52CB" w:rsidP="00CA4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5073677"/>
      <w:docPartObj>
        <w:docPartGallery w:val="Page Numbers (Bottom of Page)"/>
        <w:docPartUnique/>
      </w:docPartObj>
    </w:sdtPr>
    <w:sdtEndPr>
      <w:rPr>
        <w:noProof/>
      </w:rPr>
    </w:sdtEndPr>
    <w:sdtContent>
      <w:p w14:paraId="4940B44A" w14:textId="77777777" w:rsidR="00CA433B" w:rsidRDefault="00CA433B">
        <w:pPr>
          <w:pStyle w:val="Footer"/>
          <w:jc w:val="right"/>
        </w:pPr>
        <w:r>
          <w:fldChar w:fldCharType="begin"/>
        </w:r>
        <w:r>
          <w:instrText xml:space="preserve"> PAGE   \* MERGEFORMAT </w:instrText>
        </w:r>
        <w:r>
          <w:fldChar w:fldCharType="separate"/>
        </w:r>
        <w:r w:rsidR="00BD074F">
          <w:rPr>
            <w:noProof/>
          </w:rPr>
          <w:t>1</w:t>
        </w:r>
        <w:r>
          <w:rPr>
            <w:noProof/>
          </w:rPr>
          <w:fldChar w:fldCharType="end"/>
        </w:r>
      </w:p>
    </w:sdtContent>
  </w:sdt>
  <w:p w14:paraId="52514E34" w14:textId="77777777" w:rsidR="00CA433B" w:rsidRDefault="00CA43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919C21" w14:textId="77777777" w:rsidR="00BD52CB" w:rsidRDefault="00BD52CB" w:rsidP="00CA433B">
      <w:pPr>
        <w:spacing w:after="0" w:line="240" w:lineRule="auto"/>
      </w:pPr>
      <w:r>
        <w:separator/>
      </w:r>
    </w:p>
  </w:footnote>
  <w:footnote w:type="continuationSeparator" w:id="0">
    <w:p w14:paraId="27131A6A" w14:textId="77777777" w:rsidR="00BD52CB" w:rsidRDefault="00BD52CB" w:rsidP="00CA43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884CF1"/>
    <w:multiLevelType w:val="multilevel"/>
    <w:tmpl w:val="12DE2B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13974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43D"/>
    <w:rsid w:val="00007ED9"/>
    <w:rsid w:val="000174B8"/>
    <w:rsid w:val="0002779B"/>
    <w:rsid w:val="000308B3"/>
    <w:rsid w:val="00034C3D"/>
    <w:rsid w:val="00042D76"/>
    <w:rsid w:val="000949E4"/>
    <w:rsid w:val="00095BA2"/>
    <w:rsid w:val="0009792C"/>
    <w:rsid w:val="000B554E"/>
    <w:rsid w:val="000C07A2"/>
    <w:rsid w:val="000C2E0D"/>
    <w:rsid w:val="000C77AD"/>
    <w:rsid w:val="000F6CE5"/>
    <w:rsid w:val="00120E4E"/>
    <w:rsid w:val="00143892"/>
    <w:rsid w:val="001446C6"/>
    <w:rsid w:val="00152CF5"/>
    <w:rsid w:val="00176B78"/>
    <w:rsid w:val="00180AB1"/>
    <w:rsid w:val="001B78E0"/>
    <w:rsid w:val="001C09C1"/>
    <w:rsid w:val="001D7687"/>
    <w:rsid w:val="001F51DA"/>
    <w:rsid w:val="002034B6"/>
    <w:rsid w:val="00211B5C"/>
    <w:rsid w:val="00217FDD"/>
    <w:rsid w:val="00232203"/>
    <w:rsid w:val="002378B7"/>
    <w:rsid w:val="0024594B"/>
    <w:rsid w:val="002906DA"/>
    <w:rsid w:val="00295C2F"/>
    <w:rsid w:val="00297330"/>
    <w:rsid w:val="002D4109"/>
    <w:rsid w:val="00306B2F"/>
    <w:rsid w:val="00331BD0"/>
    <w:rsid w:val="003349E8"/>
    <w:rsid w:val="003465F6"/>
    <w:rsid w:val="0036318A"/>
    <w:rsid w:val="00367074"/>
    <w:rsid w:val="003758A2"/>
    <w:rsid w:val="00385674"/>
    <w:rsid w:val="00390F85"/>
    <w:rsid w:val="0039320D"/>
    <w:rsid w:val="003F100F"/>
    <w:rsid w:val="003F55B6"/>
    <w:rsid w:val="00413E6A"/>
    <w:rsid w:val="00431469"/>
    <w:rsid w:val="00432DAE"/>
    <w:rsid w:val="00436AA0"/>
    <w:rsid w:val="00442FCE"/>
    <w:rsid w:val="0044523C"/>
    <w:rsid w:val="0044557D"/>
    <w:rsid w:val="00454799"/>
    <w:rsid w:val="0047172C"/>
    <w:rsid w:val="00477846"/>
    <w:rsid w:val="00481001"/>
    <w:rsid w:val="00492215"/>
    <w:rsid w:val="004964B8"/>
    <w:rsid w:val="004A3E4E"/>
    <w:rsid w:val="004D076E"/>
    <w:rsid w:val="0050747A"/>
    <w:rsid w:val="00512B86"/>
    <w:rsid w:val="0053614D"/>
    <w:rsid w:val="0054234C"/>
    <w:rsid w:val="00560418"/>
    <w:rsid w:val="00563345"/>
    <w:rsid w:val="00572861"/>
    <w:rsid w:val="00582364"/>
    <w:rsid w:val="00592AE3"/>
    <w:rsid w:val="005A1855"/>
    <w:rsid w:val="005A248B"/>
    <w:rsid w:val="005D4F10"/>
    <w:rsid w:val="005D77A9"/>
    <w:rsid w:val="005F458F"/>
    <w:rsid w:val="00605F81"/>
    <w:rsid w:val="0063701D"/>
    <w:rsid w:val="0066585D"/>
    <w:rsid w:val="00667B79"/>
    <w:rsid w:val="006D253A"/>
    <w:rsid w:val="007019A5"/>
    <w:rsid w:val="007167DF"/>
    <w:rsid w:val="00745508"/>
    <w:rsid w:val="007540A8"/>
    <w:rsid w:val="00754722"/>
    <w:rsid w:val="00766822"/>
    <w:rsid w:val="00774287"/>
    <w:rsid w:val="00774D69"/>
    <w:rsid w:val="007B3E17"/>
    <w:rsid w:val="007C5105"/>
    <w:rsid w:val="007F0D66"/>
    <w:rsid w:val="007F11D5"/>
    <w:rsid w:val="008109FC"/>
    <w:rsid w:val="00862209"/>
    <w:rsid w:val="008A2146"/>
    <w:rsid w:val="008C0DE3"/>
    <w:rsid w:val="008C31A7"/>
    <w:rsid w:val="008C4D47"/>
    <w:rsid w:val="008D0B9F"/>
    <w:rsid w:val="008D2554"/>
    <w:rsid w:val="008F624A"/>
    <w:rsid w:val="00901F86"/>
    <w:rsid w:val="00945D23"/>
    <w:rsid w:val="009658DC"/>
    <w:rsid w:val="009700D9"/>
    <w:rsid w:val="009815DB"/>
    <w:rsid w:val="0098238E"/>
    <w:rsid w:val="009B71B4"/>
    <w:rsid w:val="009D6AE2"/>
    <w:rsid w:val="009D7F82"/>
    <w:rsid w:val="009E315C"/>
    <w:rsid w:val="00A3043B"/>
    <w:rsid w:val="00A33283"/>
    <w:rsid w:val="00A52BE0"/>
    <w:rsid w:val="00A84E62"/>
    <w:rsid w:val="00A91813"/>
    <w:rsid w:val="00AA7E12"/>
    <w:rsid w:val="00AB5411"/>
    <w:rsid w:val="00AC1FC7"/>
    <w:rsid w:val="00AE01D5"/>
    <w:rsid w:val="00AE036C"/>
    <w:rsid w:val="00AE3437"/>
    <w:rsid w:val="00B4570F"/>
    <w:rsid w:val="00B55F4C"/>
    <w:rsid w:val="00B8027D"/>
    <w:rsid w:val="00B81ACB"/>
    <w:rsid w:val="00B87CE0"/>
    <w:rsid w:val="00B967A9"/>
    <w:rsid w:val="00B971BB"/>
    <w:rsid w:val="00BB0515"/>
    <w:rsid w:val="00BB7482"/>
    <w:rsid w:val="00BB7687"/>
    <w:rsid w:val="00BD074F"/>
    <w:rsid w:val="00BD52CB"/>
    <w:rsid w:val="00BE0EA3"/>
    <w:rsid w:val="00BE443D"/>
    <w:rsid w:val="00BF0144"/>
    <w:rsid w:val="00BF200F"/>
    <w:rsid w:val="00BF6ADB"/>
    <w:rsid w:val="00C24427"/>
    <w:rsid w:val="00C46AD8"/>
    <w:rsid w:val="00C95CA3"/>
    <w:rsid w:val="00CA433B"/>
    <w:rsid w:val="00CB5199"/>
    <w:rsid w:val="00CD278B"/>
    <w:rsid w:val="00CF3915"/>
    <w:rsid w:val="00D33E1D"/>
    <w:rsid w:val="00DA491F"/>
    <w:rsid w:val="00DA6EBD"/>
    <w:rsid w:val="00DC66A9"/>
    <w:rsid w:val="00DD42DA"/>
    <w:rsid w:val="00E11908"/>
    <w:rsid w:val="00E51CB3"/>
    <w:rsid w:val="00E54946"/>
    <w:rsid w:val="00E56542"/>
    <w:rsid w:val="00E56793"/>
    <w:rsid w:val="00EB2F0C"/>
    <w:rsid w:val="00EC0245"/>
    <w:rsid w:val="00EF10A6"/>
    <w:rsid w:val="00F16F74"/>
    <w:rsid w:val="00F16F8E"/>
    <w:rsid w:val="00F20241"/>
    <w:rsid w:val="00F64E7B"/>
    <w:rsid w:val="00FA0C60"/>
    <w:rsid w:val="00FA2069"/>
    <w:rsid w:val="00FB46D0"/>
    <w:rsid w:val="00FB6B06"/>
    <w:rsid w:val="00FF2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39ACD"/>
  <w15:docId w15:val="{867F7C57-981B-48EB-8EC5-9951DC6B6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0144"/>
    <w:pPr>
      <w:keepNext/>
      <w:spacing w:after="0"/>
      <w:outlineLvl w:val="0"/>
    </w:pPr>
    <w:rPr>
      <w:rFonts w:ascii="Calibri" w:eastAsia="Times New Roman" w:hAnsi="Calibri" w:cs="Times New Roman"/>
      <w:b/>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43D"/>
    <w:rPr>
      <w:color w:val="0000FF" w:themeColor="hyperlink"/>
      <w:u w:val="single"/>
    </w:rPr>
  </w:style>
  <w:style w:type="paragraph" w:styleId="Header">
    <w:name w:val="header"/>
    <w:basedOn w:val="Normal"/>
    <w:link w:val="HeaderChar"/>
    <w:uiPriority w:val="99"/>
    <w:unhideWhenUsed/>
    <w:rsid w:val="00CA4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33B"/>
  </w:style>
  <w:style w:type="paragraph" w:styleId="Footer">
    <w:name w:val="footer"/>
    <w:basedOn w:val="Normal"/>
    <w:link w:val="FooterChar"/>
    <w:uiPriority w:val="99"/>
    <w:unhideWhenUsed/>
    <w:rsid w:val="00CA4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33B"/>
  </w:style>
  <w:style w:type="character" w:customStyle="1" w:styleId="Heading1Char">
    <w:name w:val="Heading 1 Char"/>
    <w:basedOn w:val="DefaultParagraphFont"/>
    <w:link w:val="Heading1"/>
    <w:uiPriority w:val="9"/>
    <w:rsid w:val="00BF0144"/>
    <w:rPr>
      <w:rFonts w:ascii="Calibri" w:eastAsia="Times New Roman" w:hAnsi="Calibri" w:cs="Times New Roman"/>
      <w:b/>
      <w:szCs w:val="20"/>
      <w:lang w:val="x-none" w:eastAsia="x-none"/>
    </w:rPr>
  </w:style>
  <w:style w:type="character" w:styleId="UnresolvedMention">
    <w:name w:val="Unresolved Mention"/>
    <w:basedOn w:val="DefaultParagraphFont"/>
    <w:uiPriority w:val="99"/>
    <w:semiHidden/>
    <w:unhideWhenUsed/>
    <w:rsid w:val="000C07A2"/>
    <w:rPr>
      <w:color w:val="605E5C"/>
      <w:shd w:val="clear" w:color="auto" w:fill="E1DFDD"/>
    </w:rPr>
  </w:style>
  <w:style w:type="character" w:styleId="FollowedHyperlink">
    <w:name w:val="FollowedHyperlink"/>
    <w:basedOn w:val="DefaultParagraphFont"/>
    <w:uiPriority w:val="99"/>
    <w:semiHidden/>
    <w:unhideWhenUsed/>
    <w:rsid w:val="009658DC"/>
    <w:rPr>
      <w:color w:val="800080" w:themeColor="followedHyperlink"/>
      <w:u w:val="single"/>
    </w:rPr>
  </w:style>
  <w:style w:type="paragraph" w:styleId="Revision">
    <w:name w:val="Revision"/>
    <w:hidden/>
    <w:uiPriority w:val="99"/>
    <w:semiHidden/>
    <w:rsid w:val="009658D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660249">
      <w:bodyDiv w:val="1"/>
      <w:marLeft w:val="0"/>
      <w:marRight w:val="0"/>
      <w:marTop w:val="0"/>
      <w:marBottom w:val="0"/>
      <w:divBdr>
        <w:top w:val="none" w:sz="0" w:space="0" w:color="auto"/>
        <w:left w:val="none" w:sz="0" w:space="0" w:color="auto"/>
        <w:bottom w:val="none" w:sz="0" w:space="0" w:color="auto"/>
        <w:right w:val="none" w:sz="0" w:space="0" w:color="auto"/>
      </w:divBdr>
    </w:div>
    <w:div w:id="576017477">
      <w:bodyDiv w:val="1"/>
      <w:marLeft w:val="0"/>
      <w:marRight w:val="0"/>
      <w:marTop w:val="0"/>
      <w:marBottom w:val="0"/>
      <w:divBdr>
        <w:top w:val="none" w:sz="0" w:space="0" w:color="auto"/>
        <w:left w:val="none" w:sz="0" w:space="0" w:color="auto"/>
        <w:bottom w:val="none" w:sz="0" w:space="0" w:color="auto"/>
        <w:right w:val="none" w:sz="0" w:space="0" w:color="auto"/>
      </w:divBdr>
    </w:div>
    <w:div w:id="596016305">
      <w:bodyDiv w:val="1"/>
      <w:marLeft w:val="0"/>
      <w:marRight w:val="0"/>
      <w:marTop w:val="0"/>
      <w:marBottom w:val="0"/>
      <w:divBdr>
        <w:top w:val="none" w:sz="0" w:space="0" w:color="auto"/>
        <w:left w:val="none" w:sz="0" w:space="0" w:color="auto"/>
        <w:bottom w:val="none" w:sz="0" w:space="0" w:color="auto"/>
        <w:right w:val="none" w:sz="0" w:space="0" w:color="auto"/>
      </w:divBdr>
    </w:div>
    <w:div w:id="1511599928">
      <w:bodyDiv w:val="1"/>
      <w:marLeft w:val="0"/>
      <w:marRight w:val="0"/>
      <w:marTop w:val="0"/>
      <w:marBottom w:val="0"/>
      <w:divBdr>
        <w:top w:val="none" w:sz="0" w:space="0" w:color="auto"/>
        <w:left w:val="none" w:sz="0" w:space="0" w:color="auto"/>
        <w:bottom w:val="none" w:sz="0" w:space="0" w:color="auto"/>
        <w:right w:val="none" w:sz="0" w:space="0" w:color="auto"/>
      </w:divBdr>
      <w:divsChild>
        <w:div w:id="1726104670">
          <w:marLeft w:val="0"/>
          <w:marRight w:val="0"/>
          <w:marTop w:val="0"/>
          <w:marBottom w:val="0"/>
          <w:divBdr>
            <w:top w:val="none" w:sz="0" w:space="0" w:color="auto"/>
            <w:left w:val="none" w:sz="0" w:space="0" w:color="auto"/>
            <w:bottom w:val="none" w:sz="0" w:space="0" w:color="auto"/>
            <w:right w:val="none" w:sz="0" w:space="0" w:color="auto"/>
          </w:divBdr>
          <w:divsChild>
            <w:div w:id="1259870696">
              <w:marLeft w:val="0"/>
              <w:marRight w:val="0"/>
              <w:marTop w:val="0"/>
              <w:marBottom w:val="0"/>
              <w:divBdr>
                <w:top w:val="none" w:sz="0" w:space="0" w:color="auto"/>
                <w:left w:val="none" w:sz="0" w:space="0" w:color="auto"/>
                <w:bottom w:val="none" w:sz="0" w:space="0" w:color="auto"/>
                <w:right w:val="none" w:sz="0" w:space="0" w:color="auto"/>
              </w:divBdr>
              <w:divsChild>
                <w:div w:id="1958291808">
                  <w:marLeft w:val="0"/>
                  <w:marRight w:val="0"/>
                  <w:marTop w:val="0"/>
                  <w:marBottom w:val="0"/>
                  <w:divBdr>
                    <w:top w:val="none" w:sz="0" w:space="0" w:color="auto"/>
                    <w:left w:val="none" w:sz="0" w:space="0" w:color="auto"/>
                    <w:bottom w:val="none" w:sz="0" w:space="0" w:color="auto"/>
                    <w:right w:val="none" w:sz="0" w:space="0" w:color="auto"/>
                  </w:divBdr>
                  <w:divsChild>
                    <w:div w:id="2008510558">
                      <w:marLeft w:val="0"/>
                      <w:marRight w:val="0"/>
                      <w:marTop w:val="0"/>
                      <w:marBottom w:val="0"/>
                      <w:divBdr>
                        <w:top w:val="none" w:sz="0" w:space="0" w:color="auto"/>
                        <w:left w:val="none" w:sz="0" w:space="0" w:color="auto"/>
                        <w:bottom w:val="none" w:sz="0" w:space="0" w:color="auto"/>
                        <w:right w:val="none" w:sz="0" w:space="0" w:color="auto"/>
                      </w:divBdr>
                      <w:divsChild>
                        <w:div w:id="2087335879">
                          <w:marLeft w:val="0"/>
                          <w:marRight w:val="0"/>
                          <w:marTop w:val="0"/>
                          <w:marBottom w:val="0"/>
                          <w:divBdr>
                            <w:top w:val="none" w:sz="0" w:space="0" w:color="auto"/>
                            <w:left w:val="none" w:sz="0" w:space="0" w:color="auto"/>
                            <w:bottom w:val="none" w:sz="0" w:space="0" w:color="auto"/>
                            <w:right w:val="none" w:sz="0" w:space="0" w:color="auto"/>
                          </w:divBdr>
                          <w:divsChild>
                            <w:div w:id="1122653196">
                              <w:marLeft w:val="0"/>
                              <w:marRight w:val="0"/>
                              <w:marTop w:val="0"/>
                              <w:marBottom w:val="0"/>
                              <w:divBdr>
                                <w:top w:val="none" w:sz="0" w:space="0" w:color="auto"/>
                                <w:left w:val="single" w:sz="6" w:space="0" w:color="E5E3E3"/>
                                <w:bottom w:val="none" w:sz="0" w:space="0" w:color="auto"/>
                                <w:right w:val="none" w:sz="0" w:space="0" w:color="auto"/>
                              </w:divBdr>
                              <w:divsChild>
                                <w:div w:id="1824616941">
                                  <w:marLeft w:val="0"/>
                                  <w:marRight w:val="0"/>
                                  <w:marTop w:val="0"/>
                                  <w:marBottom w:val="0"/>
                                  <w:divBdr>
                                    <w:top w:val="none" w:sz="0" w:space="0" w:color="auto"/>
                                    <w:left w:val="none" w:sz="0" w:space="0" w:color="auto"/>
                                    <w:bottom w:val="none" w:sz="0" w:space="0" w:color="auto"/>
                                    <w:right w:val="none" w:sz="0" w:space="0" w:color="auto"/>
                                  </w:divBdr>
                                  <w:divsChild>
                                    <w:div w:id="1222251911">
                                      <w:marLeft w:val="0"/>
                                      <w:marRight w:val="0"/>
                                      <w:marTop w:val="0"/>
                                      <w:marBottom w:val="0"/>
                                      <w:divBdr>
                                        <w:top w:val="none" w:sz="0" w:space="0" w:color="auto"/>
                                        <w:left w:val="none" w:sz="0" w:space="0" w:color="auto"/>
                                        <w:bottom w:val="none" w:sz="0" w:space="0" w:color="auto"/>
                                        <w:right w:val="none" w:sz="0" w:space="0" w:color="auto"/>
                                      </w:divBdr>
                                      <w:divsChild>
                                        <w:div w:id="57899005">
                                          <w:marLeft w:val="0"/>
                                          <w:marRight w:val="0"/>
                                          <w:marTop w:val="0"/>
                                          <w:marBottom w:val="0"/>
                                          <w:divBdr>
                                            <w:top w:val="none" w:sz="0" w:space="0" w:color="auto"/>
                                            <w:left w:val="none" w:sz="0" w:space="0" w:color="auto"/>
                                            <w:bottom w:val="none" w:sz="0" w:space="0" w:color="auto"/>
                                            <w:right w:val="none" w:sz="0" w:space="0" w:color="auto"/>
                                          </w:divBdr>
                                          <w:divsChild>
                                            <w:div w:id="2138839028">
                                              <w:marLeft w:val="0"/>
                                              <w:marRight w:val="0"/>
                                              <w:marTop w:val="0"/>
                                              <w:marBottom w:val="0"/>
                                              <w:divBdr>
                                                <w:top w:val="none" w:sz="0" w:space="0" w:color="auto"/>
                                                <w:left w:val="none" w:sz="0" w:space="0" w:color="auto"/>
                                                <w:bottom w:val="none" w:sz="0" w:space="0" w:color="auto"/>
                                                <w:right w:val="none" w:sz="0" w:space="0" w:color="auto"/>
                                              </w:divBdr>
                                              <w:divsChild>
                                                <w:div w:id="1148401654">
                                                  <w:marLeft w:val="0"/>
                                                  <w:marRight w:val="0"/>
                                                  <w:marTop w:val="0"/>
                                                  <w:marBottom w:val="0"/>
                                                  <w:divBdr>
                                                    <w:top w:val="none" w:sz="0" w:space="0" w:color="auto"/>
                                                    <w:left w:val="none" w:sz="0" w:space="0" w:color="auto"/>
                                                    <w:bottom w:val="none" w:sz="0" w:space="0" w:color="auto"/>
                                                    <w:right w:val="none" w:sz="0" w:space="0" w:color="auto"/>
                                                  </w:divBdr>
                                                  <w:divsChild>
                                                    <w:div w:id="2083604437">
                                                      <w:marLeft w:val="0"/>
                                                      <w:marRight w:val="0"/>
                                                      <w:marTop w:val="0"/>
                                                      <w:marBottom w:val="0"/>
                                                      <w:divBdr>
                                                        <w:top w:val="none" w:sz="0" w:space="0" w:color="auto"/>
                                                        <w:left w:val="none" w:sz="0" w:space="0" w:color="auto"/>
                                                        <w:bottom w:val="none" w:sz="0" w:space="0" w:color="auto"/>
                                                        <w:right w:val="none" w:sz="0" w:space="0" w:color="auto"/>
                                                      </w:divBdr>
                                                      <w:divsChild>
                                                        <w:div w:id="182477237">
                                                          <w:marLeft w:val="480"/>
                                                          <w:marRight w:val="0"/>
                                                          <w:marTop w:val="0"/>
                                                          <w:marBottom w:val="0"/>
                                                          <w:divBdr>
                                                            <w:top w:val="none" w:sz="0" w:space="0" w:color="auto"/>
                                                            <w:left w:val="none" w:sz="0" w:space="0" w:color="auto"/>
                                                            <w:bottom w:val="none" w:sz="0" w:space="0" w:color="auto"/>
                                                            <w:right w:val="none" w:sz="0" w:space="0" w:color="auto"/>
                                                          </w:divBdr>
                                                          <w:divsChild>
                                                            <w:div w:id="1658218263">
                                                              <w:marLeft w:val="0"/>
                                                              <w:marRight w:val="0"/>
                                                              <w:marTop w:val="0"/>
                                                              <w:marBottom w:val="0"/>
                                                              <w:divBdr>
                                                                <w:top w:val="none" w:sz="0" w:space="0" w:color="auto"/>
                                                                <w:left w:val="none" w:sz="0" w:space="0" w:color="auto"/>
                                                                <w:bottom w:val="none" w:sz="0" w:space="0" w:color="auto"/>
                                                                <w:right w:val="none" w:sz="0" w:space="0" w:color="auto"/>
                                                              </w:divBdr>
                                                              <w:divsChild>
                                                                <w:div w:id="1146700717">
                                                                  <w:marLeft w:val="0"/>
                                                                  <w:marRight w:val="0"/>
                                                                  <w:marTop w:val="0"/>
                                                                  <w:marBottom w:val="0"/>
                                                                  <w:divBdr>
                                                                    <w:top w:val="none" w:sz="0" w:space="0" w:color="auto"/>
                                                                    <w:left w:val="none" w:sz="0" w:space="0" w:color="auto"/>
                                                                    <w:bottom w:val="none" w:sz="0" w:space="0" w:color="auto"/>
                                                                    <w:right w:val="none" w:sz="0" w:space="0" w:color="auto"/>
                                                                  </w:divBdr>
                                                                  <w:divsChild>
                                                                    <w:div w:id="674920411">
                                                                      <w:marLeft w:val="0"/>
                                                                      <w:marRight w:val="0"/>
                                                                      <w:marTop w:val="0"/>
                                                                      <w:marBottom w:val="0"/>
                                                                      <w:divBdr>
                                                                        <w:top w:val="none" w:sz="0" w:space="0" w:color="auto"/>
                                                                        <w:left w:val="none" w:sz="0" w:space="0" w:color="auto"/>
                                                                        <w:bottom w:val="none" w:sz="0" w:space="0" w:color="auto"/>
                                                                        <w:right w:val="none" w:sz="0" w:space="0" w:color="auto"/>
                                                                      </w:divBdr>
                                                                      <w:divsChild>
                                                                        <w:div w:id="503251892">
                                                                          <w:marLeft w:val="0"/>
                                                                          <w:marRight w:val="0"/>
                                                                          <w:marTop w:val="0"/>
                                                                          <w:marBottom w:val="0"/>
                                                                          <w:divBdr>
                                                                            <w:top w:val="none" w:sz="0" w:space="0" w:color="auto"/>
                                                                            <w:left w:val="none" w:sz="0" w:space="0" w:color="auto"/>
                                                                            <w:bottom w:val="none" w:sz="0" w:space="0" w:color="auto"/>
                                                                            <w:right w:val="none" w:sz="0" w:space="0" w:color="auto"/>
                                                                          </w:divBdr>
                                                                          <w:divsChild>
                                                                            <w:div w:id="2048676030">
                                                                              <w:marLeft w:val="0"/>
                                                                              <w:marRight w:val="0"/>
                                                                              <w:marTop w:val="0"/>
                                                                              <w:marBottom w:val="0"/>
                                                                              <w:divBdr>
                                                                                <w:top w:val="none" w:sz="0" w:space="0" w:color="auto"/>
                                                                                <w:left w:val="none" w:sz="0" w:space="0" w:color="auto"/>
                                                                                <w:bottom w:val="none" w:sz="0" w:space="0" w:color="auto"/>
                                                                                <w:right w:val="none" w:sz="0" w:space="0" w:color="auto"/>
                                                                              </w:divBdr>
                                                                              <w:divsChild>
                                                                                <w:div w:id="545604769">
                                                                                  <w:marLeft w:val="0"/>
                                                                                  <w:marRight w:val="0"/>
                                                                                  <w:marTop w:val="0"/>
                                                                                  <w:marBottom w:val="0"/>
                                                                                  <w:divBdr>
                                                                                    <w:top w:val="none" w:sz="0" w:space="0" w:color="auto"/>
                                                                                    <w:left w:val="none" w:sz="0" w:space="0" w:color="auto"/>
                                                                                    <w:bottom w:val="single" w:sz="6" w:space="23" w:color="auto"/>
                                                                                    <w:right w:val="none" w:sz="0" w:space="0" w:color="auto"/>
                                                                                  </w:divBdr>
                                                                                  <w:divsChild>
                                                                                    <w:div w:id="266618502">
                                                                                      <w:marLeft w:val="0"/>
                                                                                      <w:marRight w:val="0"/>
                                                                                      <w:marTop w:val="0"/>
                                                                                      <w:marBottom w:val="0"/>
                                                                                      <w:divBdr>
                                                                                        <w:top w:val="none" w:sz="0" w:space="0" w:color="auto"/>
                                                                                        <w:left w:val="none" w:sz="0" w:space="0" w:color="auto"/>
                                                                                        <w:bottom w:val="none" w:sz="0" w:space="0" w:color="auto"/>
                                                                                        <w:right w:val="none" w:sz="0" w:space="0" w:color="auto"/>
                                                                                      </w:divBdr>
                                                                                      <w:divsChild>
                                                                                        <w:div w:id="1859083654">
                                                                                          <w:marLeft w:val="0"/>
                                                                                          <w:marRight w:val="0"/>
                                                                                          <w:marTop w:val="0"/>
                                                                                          <w:marBottom w:val="0"/>
                                                                                          <w:divBdr>
                                                                                            <w:top w:val="none" w:sz="0" w:space="0" w:color="auto"/>
                                                                                            <w:left w:val="none" w:sz="0" w:space="0" w:color="auto"/>
                                                                                            <w:bottom w:val="none" w:sz="0" w:space="0" w:color="auto"/>
                                                                                            <w:right w:val="none" w:sz="0" w:space="0" w:color="auto"/>
                                                                                          </w:divBdr>
                                                                                          <w:divsChild>
                                                                                            <w:div w:id="472645942">
                                                                                              <w:marLeft w:val="0"/>
                                                                                              <w:marRight w:val="0"/>
                                                                                              <w:marTop w:val="0"/>
                                                                                              <w:marBottom w:val="0"/>
                                                                                              <w:divBdr>
                                                                                                <w:top w:val="none" w:sz="0" w:space="0" w:color="auto"/>
                                                                                                <w:left w:val="none" w:sz="0" w:space="0" w:color="auto"/>
                                                                                                <w:bottom w:val="none" w:sz="0" w:space="0" w:color="auto"/>
                                                                                                <w:right w:val="none" w:sz="0" w:space="0" w:color="auto"/>
                                                                                              </w:divBdr>
                                                                                              <w:divsChild>
                                                                                                <w:div w:id="918716369">
                                                                                                  <w:marLeft w:val="0"/>
                                                                                                  <w:marRight w:val="0"/>
                                                                                                  <w:marTop w:val="0"/>
                                                                                                  <w:marBottom w:val="0"/>
                                                                                                  <w:divBdr>
                                                                                                    <w:top w:val="none" w:sz="0" w:space="0" w:color="auto"/>
                                                                                                    <w:left w:val="none" w:sz="0" w:space="0" w:color="auto"/>
                                                                                                    <w:bottom w:val="none" w:sz="0" w:space="0" w:color="auto"/>
                                                                                                    <w:right w:val="none" w:sz="0" w:space="0" w:color="auto"/>
                                                                                                  </w:divBdr>
                                                                                                  <w:divsChild>
                                                                                                    <w:div w:id="127170536">
                                                                                                      <w:marLeft w:val="0"/>
                                                                                                      <w:marRight w:val="0"/>
                                                                                                      <w:marTop w:val="0"/>
                                                                                                      <w:marBottom w:val="0"/>
                                                                                                      <w:divBdr>
                                                                                                        <w:top w:val="none" w:sz="0" w:space="0" w:color="auto"/>
                                                                                                        <w:left w:val="none" w:sz="0" w:space="0" w:color="auto"/>
                                                                                                        <w:bottom w:val="none" w:sz="0" w:space="0" w:color="auto"/>
                                                                                                        <w:right w:val="none" w:sz="0" w:space="0" w:color="auto"/>
                                                                                                      </w:divBdr>
                                                                                                      <w:divsChild>
                                                                                                        <w:div w:id="786461851">
                                                                                                          <w:marLeft w:val="0"/>
                                                                                                          <w:marRight w:val="0"/>
                                                                                                          <w:marTop w:val="0"/>
                                                                                                          <w:marBottom w:val="0"/>
                                                                                                          <w:divBdr>
                                                                                                            <w:top w:val="none" w:sz="0" w:space="0" w:color="auto"/>
                                                                                                            <w:left w:val="none" w:sz="0" w:space="0" w:color="auto"/>
                                                                                                            <w:bottom w:val="none" w:sz="0" w:space="0" w:color="auto"/>
                                                                                                            <w:right w:val="none" w:sz="0" w:space="0" w:color="auto"/>
                                                                                                          </w:divBdr>
                                                                                                          <w:divsChild>
                                                                                                            <w:div w:id="507251493">
                                                                                                              <w:marLeft w:val="0"/>
                                                                                                              <w:marRight w:val="0"/>
                                                                                                              <w:marTop w:val="0"/>
                                                                                                              <w:marBottom w:val="0"/>
                                                                                                              <w:divBdr>
                                                                                                                <w:top w:val="none" w:sz="0" w:space="0" w:color="auto"/>
                                                                                                                <w:left w:val="none" w:sz="0" w:space="0" w:color="auto"/>
                                                                                                                <w:bottom w:val="none" w:sz="0" w:space="0" w:color="auto"/>
                                                                                                                <w:right w:val="none" w:sz="0" w:space="0" w:color="auto"/>
                                                                                                              </w:divBdr>
                                                                                                            </w:div>
                                                                                                            <w:div w:id="540752494">
                                                                                                              <w:marLeft w:val="0"/>
                                                                                                              <w:marRight w:val="0"/>
                                                                                                              <w:marTop w:val="0"/>
                                                                                                              <w:marBottom w:val="0"/>
                                                                                                              <w:divBdr>
                                                                                                                <w:top w:val="none" w:sz="0" w:space="0" w:color="auto"/>
                                                                                                                <w:left w:val="none" w:sz="0" w:space="0" w:color="auto"/>
                                                                                                                <w:bottom w:val="none" w:sz="0" w:space="0" w:color="auto"/>
                                                                                                                <w:right w:val="none" w:sz="0" w:space="0" w:color="auto"/>
                                                                                                              </w:divBdr>
                                                                                                            </w:div>
                                                                                                            <w:div w:id="354311101">
                                                                                                              <w:marLeft w:val="0"/>
                                                                                                              <w:marRight w:val="0"/>
                                                                                                              <w:marTop w:val="0"/>
                                                                                                              <w:marBottom w:val="0"/>
                                                                                                              <w:divBdr>
                                                                                                                <w:top w:val="none" w:sz="0" w:space="0" w:color="auto"/>
                                                                                                                <w:left w:val="none" w:sz="0" w:space="0" w:color="auto"/>
                                                                                                                <w:bottom w:val="none" w:sz="0" w:space="0" w:color="auto"/>
                                                                                                                <w:right w:val="none" w:sz="0" w:space="0" w:color="auto"/>
                                                                                                              </w:divBdr>
                                                                                                            </w:div>
                                                                                                            <w:div w:id="29649575">
                                                                                                              <w:marLeft w:val="0"/>
                                                                                                              <w:marRight w:val="0"/>
                                                                                                              <w:marTop w:val="0"/>
                                                                                                              <w:marBottom w:val="0"/>
                                                                                                              <w:divBdr>
                                                                                                                <w:top w:val="none" w:sz="0" w:space="0" w:color="auto"/>
                                                                                                                <w:left w:val="none" w:sz="0" w:space="0" w:color="auto"/>
                                                                                                                <w:bottom w:val="none" w:sz="0" w:space="0" w:color="auto"/>
                                                                                                                <w:right w:val="none" w:sz="0" w:space="0" w:color="auto"/>
                                                                                                              </w:divBdr>
                                                                                                            </w:div>
                                                                                                            <w:div w:id="954561510">
                                                                                                              <w:marLeft w:val="0"/>
                                                                                                              <w:marRight w:val="0"/>
                                                                                                              <w:marTop w:val="0"/>
                                                                                                              <w:marBottom w:val="0"/>
                                                                                                              <w:divBdr>
                                                                                                                <w:top w:val="none" w:sz="0" w:space="0" w:color="auto"/>
                                                                                                                <w:left w:val="none" w:sz="0" w:space="0" w:color="auto"/>
                                                                                                                <w:bottom w:val="none" w:sz="0" w:space="0" w:color="auto"/>
                                                                                                                <w:right w:val="none" w:sz="0" w:space="0" w:color="auto"/>
                                                                                                              </w:divBdr>
                                                                                                            </w:div>
                                                                                                            <w:div w:id="146342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722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attendance.aspx" TargetMode="External"/><Relationship Id="rId13" Type="http://schemas.openxmlformats.org/officeDocument/2006/relationships/hyperlink" Target="https://gatorevals.aa.ufl.edu/studen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florida-my.sharepoint.com/:x:/r/personal/abilz_ufl_edu/Documents/Teaching/Evolutionary%20Biology%20Seminar%202025/Evolutionary%20Biology%20Seminar%20Sign-Up%20Sheet.xlsx?d=w92e2442d842c4db195d89cb84c139d91&amp;csf=1&amp;web=1&amp;e=KSP7rZ" TargetMode="External"/><Relationship Id="rId12" Type="http://schemas.openxmlformats.org/officeDocument/2006/relationships/hyperlink" Target="https://nam10.safelinks.protection.outlook.com/?url=https%3A%2F%2Fmy-ufl.bluera.com%2F&amp;data=05%7C02%7Cjosemi%40ufl.edu%7C3ec9fb8d4f8844f1949a08dd552f2999%7C0d4da0f84a314d76ace60a62331e1b84%7C0%7C0%7C638760383230631001%7CUnknown%7CTWFpbGZsb3d8eyJFbXB0eU1hcGkiOnRydWUsIlYiOiIwLjAuMDAwMCIsIlAiOiJXaW4zMiIsIkFOIjoiTWFpbCIsIldUIjoyfQ%3D%3D%7C0%7C%7C%7C&amp;sdata=CYn2yn4L4rPW1OCtQJAXRyT718rpnbEEA6XeEKOFt%2Fs%3D&amp;reserved=0"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dso.ufl.edu/drc"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so.ufl.edu/sccr/process/student-conduct-honor-code/" TargetMode="External"/><Relationship Id="rId5" Type="http://schemas.openxmlformats.org/officeDocument/2006/relationships/footnotes" Target="footnotes.xml"/><Relationship Id="rId15" Type="http://schemas.openxmlformats.org/officeDocument/2006/relationships/hyperlink" Target="http://www.counseling.ufl.edu/cwc/" TargetMode="External"/><Relationship Id="rId10" Type="http://schemas.openxmlformats.org/officeDocument/2006/relationships/hyperlink" Target="http://catalog.ufl.edu/ugrad/current/regulations/info/grades.aspx"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go.ufl.edu/syllabuspolicies" TargetMode="External"/><Relationship Id="rId14" Type="http://schemas.openxmlformats.org/officeDocument/2006/relationships/hyperlink" Target="https://evaluations.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960</Words>
  <Characters>5655</Characters>
  <Application>Microsoft Office Word</Application>
  <DocSecurity>4</DocSecurity>
  <Lines>137</Lines>
  <Paragraphs>73</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Miyamoto,Michael Masao</dc:creator>
  <cp:lastModifiedBy>Baer,Charles</cp:lastModifiedBy>
  <cp:revision>2</cp:revision>
  <cp:lastPrinted>2015-01-22T17:28:00Z</cp:lastPrinted>
  <dcterms:created xsi:type="dcterms:W3CDTF">2026-01-26T21:32:00Z</dcterms:created>
  <dcterms:modified xsi:type="dcterms:W3CDTF">2026-01-26T21:32:00Z</dcterms:modified>
</cp:coreProperties>
</file>