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624" w:rsidRDefault="00702624" w:rsidP="00702624">
      <w:pPr>
        <w:spacing w:after="120"/>
        <w:ind w:left="0"/>
        <w:jc w:val="center"/>
        <w:rPr>
          <w:rFonts w:ascii="Helvetica Neue" w:hAnsi="Helvetica Neue"/>
          <w:b/>
          <w:sz w:val="24"/>
          <w:szCs w:val="24"/>
        </w:rPr>
      </w:pPr>
      <w:r w:rsidRPr="00D81DB4">
        <w:rPr>
          <w:rFonts w:ascii="Helvetica Neue Light" w:hAnsi="Helvetica Neue Light"/>
          <w:sz w:val="32"/>
          <w:szCs w:val="32"/>
        </w:rPr>
        <w:t xml:space="preserve">BSC 2010 </w:t>
      </w:r>
      <w:r>
        <w:rPr>
          <w:rFonts w:ascii="Helvetica Neue Light" w:hAnsi="Helvetica Neue Light"/>
          <w:sz w:val="32"/>
          <w:szCs w:val="32"/>
        </w:rPr>
        <w:t>–</w:t>
      </w:r>
      <w:r w:rsidRPr="00D81DB4">
        <w:rPr>
          <w:rFonts w:ascii="Helvetica Neue Light" w:hAnsi="Helvetica Neue Light"/>
          <w:sz w:val="32"/>
          <w:szCs w:val="32"/>
        </w:rPr>
        <w:t xml:space="preserve"> Integrated Principles of Biology I</w:t>
      </w:r>
    </w:p>
    <w:p w:rsidR="00702624" w:rsidRDefault="00702624" w:rsidP="00702624">
      <w:pPr>
        <w:spacing w:after="120"/>
        <w:ind w:left="0"/>
        <w:jc w:val="center"/>
        <w:rPr>
          <w:rFonts w:ascii="Helvetica Neue" w:hAnsi="Helvetica Neue"/>
          <w:sz w:val="24"/>
          <w:szCs w:val="24"/>
        </w:rPr>
      </w:pPr>
      <w:r>
        <w:rPr>
          <w:rFonts w:ascii="Helvetica Neue" w:hAnsi="Helvetica Neue"/>
          <w:sz w:val="24"/>
          <w:szCs w:val="24"/>
        </w:rPr>
        <w:t>Lecture Schedule</w:t>
      </w:r>
      <w:r w:rsidRPr="001C5CB2">
        <w:rPr>
          <w:rFonts w:ascii="Helvetica Neue" w:hAnsi="Helvetica Neue"/>
          <w:sz w:val="24"/>
          <w:szCs w:val="24"/>
        </w:rPr>
        <w:t xml:space="preserve"> for Sections </w:t>
      </w:r>
      <w:r w:rsidR="004D1AEE">
        <w:rPr>
          <w:rFonts w:ascii="Helvetica Neue" w:hAnsi="Helvetica Neue"/>
          <w:sz w:val="24"/>
          <w:szCs w:val="24"/>
        </w:rPr>
        <w:t>7252</w:t>
      </w:r>
    </w:p>
    <w:p w:rsidR="00702624" w:rsidRPr="00E84078" w:rsidRDefault="00D03D8E" w:rsidP="00702624">
      <w:pPr>
        <w:spacing w:line="276" w:lineRule="auto"/>
        <w:ind w:left="0"/>
        <w:jc w:val="center"/>
        <w:rPr>
          <w:rFonts w:ascii="Helvetica Neue" w:hAnsi="Helvetica Neue"/>
          <w:color w:val="auto"/>
          <w:sz w:val="24"/>
        </w:rPr>
      </w:pPr>
      <w:r>
        <w:rPr>
          <w:rFonts w:ascii="Helvetica Neue" w:hAnsi="Helvetica Neue"/>
          <w:color w:val="auto"/>
          <w:sz w:val="24"/>
        </w:rPr>
        <w:t>Summer</w:t>
      </w:r>
      <w:r w:rsidR="00702624" w:rsidRPr="00E84078">
        <w:rPr>
          <w:rFonts w:ascii="Helvetica Neue" w:hAnsi="Helvetica Neue"/>
          <w:color w:val="auto"/>
          <w:sz w:val="24"/>
        </w:rPr>
        <w:t xml:space="preserve"> 201</w:t>
      </w:r>
      <w:r w:rsidR="00BA7255">
        <w:rPr>
          <w:rFonts w:ascii="Helvetica Neue" w:hAnsi="Helvetica Neue"/>
          <w:color w:val="auto"/>
          <w:sz w:val="24"/>
        </w:rPr>
        <w:t>4</w:t>
      </w:r>
    </w:p>
    <w:p w:rsidR="00702624" w:rsidRPr="00577EAA" w:rsidRDefault="00702624" w:rsidP="00702624">
      <w:pPr>
        <w:spacing w:after="120"/>
      </w:pPr>
      <w:r w:rsidRPr="00577EAA">
        <w:t xml:space="preserve">Lecture topics for this course are listed below. </w:t>
      </w:r>
      <w:r w:rsidRPr="003F6208">
        <w:t>This is a tentative schedule</w:t>
      </w:r>
      <w:r w:rsidRPr="00577EAA">
        <w:t>; the dates and coverage of specific topics are subject to change.</w:t>
      </w:r>
    </w:p>
    <w:tbl>
      <w:tblPr>
        <w:tblW w:w="99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723"/>
        <w:gridCol w:w="822"/>
        <w:gridCol w:w="990"/>
        <w:gridCol w:w="6030"/>
        <w:gridCol w:w="1355"/>
      </w:tblGrid>
      <w:tr w:rsidR="004D1AEE" w:rsidRPr="004D1AEE">
        <w:trPr>
          <w:trHeight w:val="32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  <w:rPr>
                <w:b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  <w:jc w:val="right"/>
              <w:rPr>
                <w:b/>
                <w:sz w:val="24"/>
                <w:szCs w:val="24"/>
              </w:rPr>
            </w:pPr>
            <w:r w:rsidRPr="004D1AEE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4D1AEE">
              <w:rPr>
                <w:b/>
                <w:sz w:val="24"/>
                <w:szCs w:val="24"/>
              </w:rPr>
              <w:t>Lecture #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4D1AEE">
              <w:rPr>
                <w:b/>
                <w:sz w:val="24"/>
                <w:szCs w:val="24"/>
              </w:rPr>
              <w:t>Topic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4D1AEE">
              <w:rPr>
                <w:b/>
                <w:sz w:val="24"/>
                <w:szCs w:val="24"/>
              </w:rPr>
              <w:t>Chapter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 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  <w:jc w:val="right"/>
            </w:pPr>
            <w:r w:rsidRPr="004D1AEE"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bCs/>
                <w:color w:val="004080"/>
                <w:sz w:val="24"/>
                <w:szCs w:val="24"/>
              </w:rPr>
            </w:pPr>
            <w:r w:rsidRPr="004D1AEE">
              <w:rPr>
                <w:b/>
                <w:bCs/>
                <w:color w:val="004080"/>
                <w:sz w:val="24"/>
                <w:szCs w:val="24"/>
              </w:rPr>
              <w:t>Cells</w:t>
            </w:r>
            <w:r w:rsidR="00DE3FA7">
              <w:rPr>
                <w:b/>
                <w:bCs/>
                <w:color w:val="004080"/>
                <w:sz w:val="24"/>
                <w:szCs w:val="24"/>
              </w:rPr>
              <w:t xml:space="preserve"> and Biochemistry</w:t>
            </w:r>
            <w:r w:rsidRPr="004D1AEE">
              <w:rPr>
                <w:b/>
                <w:bCs/>
                <w:color w:val="004080"/>
                <w:sz w:val="24"/>
                <w:szCs w:val="24"/>
              </w:rPr>
              <w:t xml:space="preserve"> Lectures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3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Introduction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4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Principles of Life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5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Atoms and Molecules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2</w:t>
            </w:r>
          </w:p>
        </w:tc>
      </w:tr>
      <w:tr w:rsidR="00370B67" w:rsidRPr="004D1AEE">
        <w:trPr>
          <w:trHeight w:val="86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6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Carbohydrates and Lipids; Biochemical Changes Involve Energy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2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0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5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Nucleic Acids and Proteins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3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1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Proteins (cont.) and Enzymes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3</w:t>
            </w:r>
          </w:p>
        </w:tc>
      </w:tr>
      <w:tr w:rsidR="00370B67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2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7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Cells, Prokaryotic Cells, and Eukaryotic Cells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4</w:t>
            </w:r>
          </w:p>
        </w:tc>
      </w:tr>
      <w:tr w:rsidR="00370B67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3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Eukaryotic Cells (cont.), Cytoskeleton, and Extracellular Structures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4</w:t>
            </w:r>
          </w:p>
        </w:tc>
      </w:tr>
      <w:tr w:rsidR="00370B67" w:rsidRPr="004D1AEE">
        <w:trPr>
          <w:trHeight w:val="86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7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9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Cell Membranes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5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8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10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Cell Membranes (cont.) and Signaling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5</w:t>
            </w:r>
          </w:p>
        </w:tc>
      </w:tr>
      <w:tr w:rsidR="00370B67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29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Metabolism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3</w:t>
            </w:r>
            <w:r w:rsidR="00BA7255">
              <w:t>0</w:t>
            </w:r>
            <w:r w:rsidRPr="004D1AEE">
              <w:t xml:space="preserve"> May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Cellular Respiration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3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Photosynthesis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</w:tr>
      <w:tr w:rsidR="00370B67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4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14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00"/>
            </w:pPr>
            <w:r w:rsidRPr="004D1AEE">
              <w:t>Synthesis and Review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370B67" w:rsidRPr="004D1AEE">
        <w:trPr>
          <w:trHeight w:val="5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BA7255" w:rsidP="004D1AEE">
            <w:pPr>
              <w:spacing w:after="0"/>
              <w:ind w:left="0"/>
              <w:jc w:val="right"/>
            </w:pPr>
            <w:r>
              <w:t>5</w:t>
            </w:r>
            <w:r w:rsidR="004D1AEE" w:rsidRPr="004D1AEE">
              <w:t xml:space="preserve"> Jun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526CF7">
            <w:pPr>
              <w:spacing w:after="0"/>
              <w:ind w:left="0" w:firstLineChars="100" w:firstLine="217"/>
              <w:rPr>
                <w:b/>
                <w:bCs/>
              </w:rPr>
            </w:pPr>
            <w:r w:rsidRPr="004D1AEE">
              <w:rPr>
                <w:b/>
                <w:bCs/>
              </w:rPr>
              <w:t>EXAM 1 - In Class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bCs/>
              </w:rPr>
            </w:pPr>
            <w:r w:rsidRPr="004D1AEE">
              <w:rPr>
                <w:b/>
                <w:bCs/>
              </w:rPr>
              <w:t> </w:t>
            </w:r>
          </w:p>
        </w:tc>
      </w:tr>
      <w:tr w:rsidR="00370B67" w:rsidRPr="004D1AEE">
        <w:trPr>
          <w:trHeight w:val="6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</w:pPr>
            <w:r w:rsidRPr="004D1AEE"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D1AEE" w:rsidRPr="004D1AEE" w:rsidRDefault="004D1AEE" w:rsidP="004D1AEE">
            <w:pPr>
              <w:spacing w:after="0"/>
              <w:ind w:left="0"/>
              <w:jc w:val="right"/>
            </w:pPr>
            <w:r w:rsidRPr="004D1AEE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  <w:rPr>
                <w:b/>
                <w:bCs/>
                <w:color w:val="004080"/>
                <w:sz w:val="24"/>
                <w:szCs w:val="24"/>
              </w:rPr>
            </w:pPr>
            <w:r w:rsidRPr="004D1AEE">
              <w:rPr>
                <w:b/>
                <w:bCs/>
                <w:color w:val="004080"/>
                <w:sz w:val="24"/>
                <w:szCs w:val="24"/>
              </w:rPr>
              <w:t>Genetics Lectures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1AEE" w:rsidRPr="004D1AEE" w:rsidRDefault="004D1AE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6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>
              <w:t>Cell cycle, Mitosis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>
              <w:t>7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0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>
              <w:t>Meiosis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>
              <w:t>7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1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proofErr w:type="spellStart"/>
            <w:r w:rsidRPr="004D1AEE">
              <w:t>Mendelian</w:t>
            </w:r>
            <w:proofErr w:type="spellEnd"/>
            <w:r w:rsidRPr="004D1AEE">
              <w:t xml:space="preserve"> Genetics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lastRenderedPageBreak/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2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 xml:space="preserve">Extensions of </w:t>
            </w:r>
            <w:proofErr w:type="spellStart"/>
            <w:r w:rsidRPr="004D1AEE">
              <w:t>Mendelian</w:t>
            </w:r>
            <w:proofErr w:type="spellEnd"/>
            <w:r w:rsidRPr="004D1AEE">
              <w:t xml:space="preserve"> Genetics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3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5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Chromosomes and Linkage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7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Search for DNA, Replication, Central Dogma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9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8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7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Transcription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10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19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Translation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10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0</w:t>
            </w:r>
            <w:r w:rsidRPr="004D1AEE">
              <w:t xml:space="preserve"> Jun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9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Mutations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7,9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1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10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Gene Expression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11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2</w:t>
            </w:r>
            <w:r w:rsidRPr="004D1AEE">
              <w:t>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BA7255" w:rsidP="00526CF7">
            <w:pPr>
              <w:spacing w:after="0"/>
              <w:ind w:left="0" w:firstLineChars="100" w:firstLine="200"/>
              <w:rPr>
                <w:b/>
                <w:bCs/>
              </w:rPr>
            </w:pPr>
            <w:r w:rsidRPr="004D1AEE">
              <w:t>Genomes and Genomics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3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BA7255" w:rsidP="00526CF7">
            <w:pPr>
              <w:spacing w:after="0"/>
              <w:ind w:left="0" w:firstLineChars="100" w:firstLine="200"/>
            </w:pPr>
            <w:r w:rsidRPr="004D1AEE">
              <w:t>DNA Technology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12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4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BA7255" w:rsidP="00526CF7">
            <w:pPr>
              <w:spacing w:after="0"/>
              <w:ind w:left="0" w:firstLineChars="100" w:firstLine="217"/>
            </w:pPr>
            <w:r w:rsidRPr="004D1AEE">
              <w:rPr>
                <w:b/>
                <w:bCs/>
              </w:rPr>
              <w:t>FOURTH OF JULY – NO CLASS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13, 9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8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>
              <w:t>Genetic testing and Association studies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9</w:t>
            </w:r>
            <w:r w:rsidRPr="004D1AEE">
              <w:t>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Special Topics / Synthesis and Review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>1</w:t>
            </w:r>
            <w:r w:rsidR="00BA7255">
              <w:t>0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17"/>
              <w:rPr>
                <w:b/>
                <w:bCs/>
              </w:rPr>
            </w:pPr>
            <w:r w:rsidRPr="004D1AEE">
              <w:rPr>
                <w:b/>
                <w:bCs/>
              </w:rPr>
              <w:t>EXAM 2 - In Class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  <w:rPr>
                <w:b/>
                <w:bCs/>
              </w:rPr>
            </w:pPr>
            <w:r w:rsidRPr="004D1AEE">
              <w:rPr>
                <w:b/>
                <w:bCs/>
              </w:rPr>
              <w:t> 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  <w:jc w:val="right"/>
            </w:pPr>
            <w:r w:rsidRPr="004D1AEE"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  <w:rPr>
                <w:b/>
                <w:bCs/>
                <w:color w:val="004080"/>
                <w:sz w:val="24"/>
                <w:szCs w:val="24"/>
              </w:rPr>
            </w:pPr>
            <w:r w:rsidRPr="004D1AEE">
              <w:rPr>
                <w:b/>
                <w:bCs/>
                <w:color w:val="004080"/>
                <w:sz w:val="24"/>
                <w:szCs w:val="24"/>
              </w:rPr>
              <w:t>Evolution Lectures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</w:p>
        </w:tc>
      </w:tr>
      <w:tr w:rsidR="00E524BE" w:rsidRPr="004D1AEE">
        <w:trPr>
          <w:trHeight w:val="467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1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What is evolution</w:t>
            </w:r>
            <w:proofErr w:type="gramStart"/>
            <w:r w:rsidRPr="004D1AEE">
              <w:t>?;</w:t>
            </w:r>
            <w:proofErr w:type="gramEnd"/>
            <w:r w:rsidRPr="004D1AEE">
              <w:t xml:space="preserve"> History of Evolutionary Thought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224FFE" w:rsidP="004D1AEE">
            <w:pPr>
              <w:spacing w:after="0"/>
              <w:ind w:left="0"/>
              <w:jc w:val="center"/>
            </w:pPr>
            <w:r>
              <w:t>15</w:t>
            </w:r>
          </w:p>
        </w:tc>
      </w:tr>
      <w:tr w:rsidR="00E524BE" w:rsidRPr="004D1AEE">
        <w:trPr>
          <w:trHeight w:val="404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5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Natural Selection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15</w:t>
            </w:r>
          </w:p>
        </w:tc>
      </w:tr>
      <w:tr w:rsidR="00E524BE" w:rsidRPr="004D1AEE">
        <w:trPr>
          <w:trHeight w:val="467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6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Other types of selection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</w:t>
            </w:r>
            <w:r w:rsidR="00224FFE">
              <w:t>5</w:t>
            </w:r>
          </w:p>
        </w:tc>
      </w:tr>
      <w:tr w:rsidR="00E524BE" w:rsidRPr="004D1AEE">
        <w:trPr>
          <w:trHeight w:val="44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7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Hardy-Weinberg and the forces of evolution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15</w:t>
            </w:r>
          </w:p>
        </w:tc>
      </w:tr>
      <w:tr w:rsidR="00E524BE" w:rsidRPr="004D1AEE">
        <w:trPr>
          <w:trHeight w:val="53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1</w:t>
            </w:r>
            <w:r w:rsidR="00BA7255">
              <w:t>8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5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Molecular Evolution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15</w:t>
            </w:r>
          </w:p>
        </w:tc>
      </w:tr>
      <w:tr w:rsidR="00E524BE" w:rsidRPr="004D1AEE">
        <w:trPr>
          <w:trHeight w:val="539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2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6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Evolution of Sex; Practical Applications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15</w:t>
            </w:r>
          </w:p>
        </w:tc>
      </w:tr>
      <w:tr w:rsidR="00E524BE" w:rsidRPr="004D1AEE">
        <w:trPr>
          <w:trHeight w:val="521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3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7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Species and Speciation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17</w:t>
            </w:r>
          </w:p>
        </w:tc>
      </w:tr>
      <w:tr w:rsidR="00E524BE" w:rsidRPr="004D1AEE">
        <w:trPr>
          <w:trHeight w:val="53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4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8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Modes of Speciation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17</w:t>
            </w:r>
          </w:p>
        </w:tc>
      </w:tr>
      <w:tr w:rsidR="00E524BE" w:rsidRPr="004D1AEE">
        <w:trPr>
          <w:trHeight w:val="485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2</w:t>
            </w:r>
            <w:r w:rsidR="00BA7255">
              <w:t>5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9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Introduction to Phylogenies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16</w:t>
            </w:r>
          </w:p>
        </w:tc>
      </w:tr>
      <w:tr w:rsidR="00E524BE" w:rsidRPr="004D1AEE">
        <w:trPr>
          <w:trHeight w:val="593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29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10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Reconstructing Phylogenies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16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Wed.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3</w:t>
            </w:r>
            <w:r w:rsidR="00BA7255">
              <w:t>0</w:t>
            </w:r>
            <w:r w:rsidRPr="004D1AEE">
              <w:t xml:space="preserve"> 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11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Using phylogenies to ask evolutionary questions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16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3</w:t>
            </w:r>
            <w:r w:rsidRPr="004D1AEE">
              <w:t xml:space="preserve">1 </w:t>
            </w:r>
            <w:r w:rsidR="00BA7255">
              <w:t>Jul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12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History of Life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18</w:t>
            </w:r>
          </w:p>
        </w:tc>
      </w:tr>
      <w:tr w:rsidR="00E524BE" w:rsidRPr="004D1AEE">
        <w:trPr>
          <w:trHeight w:val="503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1</w:t>
            </w:r>
            <w:r w:rsidRPr="004D1AEE">
              <w:t xml:space="preserve"> Aug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13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Origins and Early Diversity of Life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224FFE">
            <w:pPr>
              <w:spacing w:after="0"/>
              <w:ind w:left="0"/>
              <w:jc w:val="center"/>
            </w:pPr>
            <w:r w:rsidRPr="004D1AEE">
              <w:t>19</w:t>
            </w:r>
          </w:p>
        </w:tc>
      </w:tr>
      <w:tr w:rsidR="00E524BE" w:rsidRPr="004D1AEE">
        <w:trPr>
          <w:trHeight w:val="449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Tues.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5</w:t>
            </w:r>
            <w:r w:rsidRPr="004D1AEE">
              <w:t xml:space="preserve"> Aug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14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Special Topics / Synthesis and Review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15-20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>
              <w:lastRenderedPageBreak/>
              <w:t>Wed</w:t>
            </w:r>
            <w:r w:rsidRPr="004D1AEE">
              <w:t>.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BA7255" w:rsidP="004D1AEE">
            <w:pPr>
              <w:spacing w:after="0"/>
              <w:ind w:left="0"/>
              <w:jc w:val="right"/>
            </w:pPr>
            <w:r>
              <w:t>6</w:t>
            </w:r>
            <w:r w:rsidR="00E524BE" w:rsidRPr="004D1AEE">
              <w:t xml:space="preserve"> Aug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</w:pPr>
            <w:r w:rsidRPr="004D1AEE">
              <w:t> </w:t>
            </w:r>
          </w:p>
        </w:tc>
        <w:tc>
          <w:tcPr>
            <w:tcW w:w="6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17"/>
              <w:rPr>
                <w:b/>
                <w:bCs/>
              </w:rPr>
            </w:pPr>
            <w:r w:rsidRPr="004D1AEE">
              <w:rPr>
                <w:b/>
                <w:bCs/>
              </w:rPr>
              <w:t>EXAM 3 - In Class</w:t>
            </w:r>
          </w:p>
        </w:tc>
        <w:tc>
          <w:tcPr>
            <w:tcW w:w="13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24BE" w:rsidRPr="004D1AEE" w:rsidRDefault="00E524BE" w:rsidP="004D1AEE">
            <w:pPr>
              <w:spacing w:after="0"/>
              <w:ind w:left="0"/>
              <w:jc w:val="center"/>
              <w:rPr>
                <w:b/>
                <w:bCs/>
              </w:rPr>
            </w:pPr>
            <w:r w:rsidRPr="004D1AEE">
              <w:rPr>
                <w:b/>
                <w:bCs/>
              </w:rPr>
              <w:t>15-20</w:t>
            </w:r>
          </w:p>
        </w:tc>
      </w:tr>
      <w:tr w:rsidR="00E524BE" w:rsidRPr="004D1AEE">
        <w:trPr>
          <w:trHeight w:val="58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Thurs.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7</w:t>
            </w:r>
            <w:r w:rsidRPr="004D1AEE">
              <w:t xml:space="preserve"> Aug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  <w:rPr>
                <w:sz w:val="24"/>
                <w:szCs w:val="24"/>
              </w:rPr>
            </w:pPr>
            <w:r w:rsidRPr="004D1AEE">
              <w:rPr>
                <w:sz w:val="24"/>
                <w:szCs w:val="24"/>
              </w:rPr>
              <w:t> 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NO CLASS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  <w:rPr>
                <w:sz w:val="24"/>
                <w:szCs w:val="24"/>
              </w:rPr>
            </w:pPr>
            <w:r w:rsidRPr="004D1AEE">
              <w:rPr>
                <w:sz w:val="24"/>
                <w:szCs w:val="24"/>
              </w:rPr>
              <w:t> </w:t>
            </w:r>
          </w:p>
        </w:tc>
      </w:tr>
      <w:tr w:rsidR="00E524BE" w:rsidRPr="004D1AEE">
        <w:trPr>
          <w:trHeight w:val="320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</w:pPr>
            <w:r w:rsidRPr="004D1AEE">
              <w:t>Fri.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BA7255">
            <w:pPr>
              <w:spacing w:after="0"/>
              <w:ind w:left="0"/>
              <w:jc w:val="right"/>
            </w:pPr>
            <w:r w:rsidRPr="004D1AEE">
              <w:t xml:space="preserve"> </w:t>
            </w:r>
            <w:r w:rsidR="00BA7255">
              <w:t>8</w:t>
            </w:r>
            <w:r w:rsidRPr="004D1AEE">
              <w:t xml:space="preserve"> Aug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  <w:rPr>
                <w:sz w:val="24"/>
                <w:szCs w:val="24"/>
              </w:rPr>
            </w:pPr>
            <w:r w:rsidRPr="004D1AEE">
              <w:rPr>
                <w:sz w:val="24"/>
                <w:szCs w:val="24"/>
              </w:rPr>
              <w:t> 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24BE" w:rsidRPr="004D1AEE" w:rsidRDefault="00E524BE" w:rsidP="00526CF7">
            <w:pPr>
              <w:spacing w:after="0"/>
              <w:ind w:left="0" w:firstLineChars="100" w:firstLine="200"/>
            </w:pPr>
            <w:r w:rsidRPr="004D1AEE">
              <w:t>NO CLASS</w:t>
            </w:r>
          </w:p>
        </w:tc>
        <w:tc>
          <w:tcPr>
            <w:tcW w:w="13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524BE" w:rsidRPr="004D1AEE" w:rsidRDefault="00E524BE" w:rsidP="004D1AEE">
            <w:pPr>
              <w:spacing w:after="0"/>
              <w:ind w:left="0"/>
              <w:rPr>
                <w:sz w:val="24"/>
                <w:szCs w:val="24"/>
              </w:rPr>
            </w:pPr>
            <w:r w:rsidRPr="004D1AEE">
              <w:rPr>
                <w:sz w:val="24"/>
                <w:szCs w:val="24"/>
              </w:rPr>
              <w:t> </w:t>
            </w:r>
          </w:p>
        </w:tc>
      </w:tr>
    </w:tbl>
    <w:p w:rsidR="004D1AEE" w:rsidRDefault="004D1AEE"/>
    <w:sectPr w:rsidR="004D1AEE" w:rsidSect="00D76C9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255" w:rsidRDefault="00BA7255">
      <w:pPr>
        <w:spacing w:after="0"/>
      </w:pPr>
      <w:r>
        <w:separator/>
      </w:r>
    </w:p>
  </w:endnote>
  <w:endnote w:type="continuationSeparator" w:id="0">
    <w:p w:rsidR="00BA7255" w:rsidRDefault="00BA725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Helvetica Neue Light">
    <w:panose1 w:val="0200040300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255" w:rsidRDefault="00BA7255" w:rsidP="00D76C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A7255" w:rsidRDefault="00BA7255" w:rsidP="00D76C94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255" w:rsidRDefault="00BA7255" w:rsidP="00D76C9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26CF7">
      <w:rPr>
        <w:rStyle w:val="PageNumber"/>
        <w:noProof/>
      </w:rPr>
      <w:t>2</w:t>
    </w:r>
    <w:r>
      <w:rPr>
        <w:rStyle w:val="PageNumber"/>
      </w:rPr>
      <w:fldChar w:fldCharType="end"/>
    </w:r>
  </w:p>
  <w:p w:rsidR="00BA7255" w:rsidRDefault="00BA7255" w:rsidP="00D76C94">
    <w:pPr>
      <w:pStyle w:val="Footer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255" w:rsidRDefault="00BA7255" w:rsidP="00D76C9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255" w:rsidRDefault="00BA7255">
      <w:pPr>
        <w:spacing w:after="0"/>
      </w:pPr>
      <w:r>
        <w:separator/>
      </w:r>
    </w:p>
  </w:footnote>
  <w:footnote w:type="continuationSeparator" w:id="0">
    <w:p w:rsidR="00BA7255" w:rsidRDefault="00BA725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CF7" w:rsidRDefault="00526CF7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7255" w:rsidRPr="00786697" w:rsidRDefault="00BA7255" w:rsidP="00D76C94">
    <w:pPr>
      <w:pStyle w:val="Header"/>
      <w:tabs>
        <w:tab w:val="clear" w:pos="8640"/>
        <w:tab w:val="right" w:pos="9360"/>
      </w:tabs>
      <w:ind w:left="0"/>
      <w:rPr>
        <w:color w:val="595959" w:themeColor="text1" w:themeTint="A6"/>
      </w:rPr>
    </w:pPr>
    <w:r w:rsidRPr="00786697">
      <w:rPr>
        <w:color w:val="595959" w:themeColor="text1" w:themeTint="A6"/>
      </w:rPr>
      <w:t>BSC 2010 - Integrated Pr</w:t>
    </w:r>
    <w:r>
      <w:rPr>
        <w:color w:val="595959" w:themeColor="text1" w:themeTint="A6"/>
      </w:rPr>
      <w:t>inciples of Biology I</w:t>
    </w:r>
    <w:r>
      <w:rPr>
        <w:color w:val="595959" w:themeColor="text1" w:themeTint="A6"/>
      </w:rPr>
      <w:tab/>
    </w:r>
    <w:r>
      <w:rPr>
        <w:color w:val="595959" w:themeColor="text1" w:themeTint="A6"/>
      </w:rPr>
      <w:tab/>
    </w:r>
    <w:r w:rsidR="00526CF7">
      <w:rPr>
        <w:color w:val="595959" w:themeColor="text1" w:themeTint="A6"/>
      </w:rPr>
      <w:t xml:space="preserve">Summer </w:t>
    </w:r>
    <w:r w:rsidR="00526CF7">
      <w:rPr>
        <w:color w:val="595959" w:themeColor="text1" w:themeTint="A6"/>
      </w:rPr>
      <w:t>2014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6CF7" w:rsidRDefault="00526CF7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D7325"/>
    <w:multiLevelType w:val="multilevel"/>
    <w:tmpl w:val="56740AD0"/>
    <w:lvl w:ilvl="0">
      <w:start w:val="1"/>
      <w:numFmt w:val="upperRoman"/>
      <w:pStyle w:val="Heading1"/>
      <w:lvlText w:val="%1."/>
      <w:lvlJc w:val="left"/>
      <w:rPr>
        <w:rFonts w:cs="Times New Roman"/>
        <w:sz w:val="24"/>
      </w:rPr>
    </w:lvl>
    <w:lvl w:ilvl="1">
      <w:start w:val="1"/>
      <w:numFmt w:val="upperLetter"/>
      <w:pStyle w:val="Heading2"/>
      <w:lvlText w:val="%2."/>
      <w:lvlJc w:val="left"/>
      <w:pPr>
        <w:ind w:left="720"/>
      </w:pPr>
      <w:rPr>
        <w:rFonts w:cs="Times New Roman"/>
        <w:i w:val="0"/>
      </w:rPr>
    </w:lvl>
    <w:lvl w:ilvl="2">
      <w:start w:val="1"/>
      <w:numFmt w:val="decimal"/>
      <w:pStyle w:val="Heading3"/>
      <w:lvlText w:val="%3."/>
      <w:lvlJc w:val="left"/>
      <w:pPr>
        <w:ind w:left="1440"/>
      </w:pPr>
      <w:rPr>
        <w:rFonts w:cs="Times New Roman"/>
      </w:rPr>
    </w:lvl>
    <w:lvl w:ilvl="3">
      <w:start w:val="1"/>
      <w:numFmt w:val="lowerLetter"/>
      <w:pStyle w:val="Heading4"/>
      <w:lvlText w:val="%4)"/>
      <w:lvlJc w:val="left"/>
      <w:pPr>
        <w:ind w:left="2160"/>
      </w:pPr>
      <w:rPr>
        <w:rFonts w:cs="Times New Roman"/>
      </w:rPr>
    </w:lvl>
    <w:lvl w:ilvl="4">
      <w:start w:val="1"/>
      <w:numFmt w:val="decimal"/>
      <w:pStyle w:val="Heading5"/>
      <w:lvlText w:val="(%5)"/>
      <w:lvlJc w:val="left"/>
      <w:pPr>
        <w:ind w:left="2880"/>
      </w:pPr>
      <w:rPr>
        <w:rFonts w:cs="Times New Roman"/>
      </w:rPr>
    </w:lvl>
    <w:lvl w:ilvl="5">
      <w:start w:val="1"/>
      <w:numFmt w:val="lowerLetter"/>
      <w:pStyle w:val="Heading6"/>
      <w:lvlText w:val="(%6)"/>
      <w:lvlJc w:val="left"/>
      <w:pPr>
        <w:ind w:left="3600"/>
      </w:pPr>
      <w:rPr>
        <w:rFonts w:cs="Times New Roman"/>
      </w:rPr>
    </w:lvl>
    <w:lvl w:ilvl="6">
      <w:start w:val="1"/>
      <w:numFmt w:val="lowerRoman"/>
      <w:pStyle w:val="Heading7"/>
      <w:lvlText w:val="(%7)"/>
      <w:lvlJc w:val="left"/>
      <w:pPr>
        <w:ind w:left="4320"/>
      </w:pPr>
      <w:rPr>
        <w:rFonts w:cs="Times New Roman"/>
      </w:rPr>
    </w:lvl>
    <w:lvl w:ilvl="7">
      <w:start w:val="1"/>
      <w:numFmt w:val="lowerLetter"/>
      <w:pStyle w:val="Heading8"/>
      <w:lvlText w:val="(%8)"/>
      <w:lvlJc w:val="left"/>
      <w:pPr>
        <w:ind w:left="5040"/>
      </w:pPr>
      <w:rPr>
        <w:rFonts w:cs="Times New Roman"/>
      </w:rPr>
    </w:lvl>
    <w:lvl w:ilvl="8">
      <w:start w:val="1"/>
      <w:numFmt w:val="lowerRoman"/>
      <w:pStyle w:val="Heading9"/>
      <w:lvlText w:val="(%9)"/>
      <w:lvlJc w:val="left"/>
      <w:pPr>
        <w:ind w:left="57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624"/>
    <w:rsid w:val="00224FFE"/>
    <w:rsid w:val="0035450C"/>
    <w:rsid w:val="00370B67"/>
    <w:rsid w:val="004D1AEE"/>
    <w:rsid w:val="00526CF7"/>
    <w:rsid w:val="006C3258"/>
    <w:rsid w:val="00702624"/>
    <w:rsid w:val="007A186F"/>
    <w:rsid w:val="007B05CF"/>
    <w:rsid w:val="007F5BEE"/>
    <w:rsid w:val="00A560C4"/>
    <w:rsid w:val="00AB2F79"/>
    <w:rsid w:val="00B158C8"/>
    <w:rsid w:val="00B3760D"/>
    <w:rsid w:val="00B474F9"/>
    <w:rsid w:val="00B80233"/>
    <w:rsid w:val="00BA7255"/>
    <w:rsid w:val="00CA0A14"/>
    <w:rsid w:val="00D03D8E"/>
    <w:rsid w:val="00D55D5F"/>
    <w:rsid w:val="00D76C94"/>
    <w:rsid w:val="00DE3FA7"/>
    <w:rsid w:val="00E524BE"/>
    <w:rsid w:val="00F43103"/>
    <w:rsid w:val="00FC57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624"/>
    <w:pPr>
      <w:spacing w:after="240"/>
      <w:ind w:left="720"/>
    </w:pPr>
    <w:rPr>
      <w:rFonts w:ascii="Calibri" w:eastAsia="Times New Roman" w:hAnsi="Calibri" w:cs="Times New Roman"/>
      <w:color w:val="000000"/>
      <w:sz w:val="20"/>
      <w:szCs w:val="20"/>
    </w:rPr>
  </w:style>
  <w:style w:type="paragraph" w:styleId="Heading1">
    <w:name w:val="heading 1"/>
    <w:basedOn w:val="Normal"/>
    <w:link w:val="Heading1Char"/>
    <w:uiPriority w:val="99"/>
    <w:qFormat/>
    <w:rsid w:val="00702624"/>
    <w:pPr>
      <w:keepNext/>
      <w:numPr>
        <w:numId w:val="1"/>
      </w:numPr>
      <w:shd w:val="clear" w:color="auto" w:fill="C6D9F1"/>
      <w:spacing w:before="240"/>
      <w:ind w:left="0"/>
      <w:jc w:val="center"/>
      <w:outlineLvl w:val="0"/>
    </w:pPr>
    <w:rPr>
      <w:b/>
      <w:bCs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702624"/>
    <w:pPr>
      <w:keepNext/>
      <w:numPr>
        <w:ilvl w:val="1"/>
        <w:numId w:val="1"/>
      </w:numPr>
      <w:tabs>
        <w:tab w:val="left" w:pos="360"/>
      </w:tabs>
      <w:spacing w:before="120" w:after="0"/>
      <w:ind w:left="360"/>
      <w:outlineLvl w:val="1"/>
    </w:pPr>
    <w:rPr>
      <w:b/>
      <w:kern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02624"/>
    <w:pPr>
      <w:keepNext/>
      <w:keepLines/>
      <w:numPr>
        <w:ilvl w:val="2"/>
        <w:numId w:val="1"/>
      </w:numPr>
      <w:suppressAutoHyphens/>
      <w:spacing w:before="200" w:after="0"/>
      <w:outlineLvl w:val="2"/>
    </w:pPr>
    <w:rPr>
      <w:bCs/>
      <w:i/>
      <w:szCs w:val="24"/>
      <w:lang w:eastAsia="ar-S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02624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0262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0262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0262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0262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0262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02624"/>
    <w:rPr>
      <w:rFonts w:ascii="Calibri" w:eastAsia="Times New Roman" w:hAnsi="Calibri" w:cs="Times New Roman"/>
      <w:b/>
      <w:bCs/>
      <w:color w:val="000000"/>
      <w:kern w:val="36"/>
      <w:sz w:val="24"/>
      <w:szCs w:val="24"/>
      <w:shd w:val="clear" w:color="auto" w:fill="C6D9F1"/>
    </w:rPr>
  </w:style>
  <w:style w:type="character" w:customStyle="1" w:styleId="Heading2Char">
    <w:name w:val="Heading 2 Char"/>
    <w:basedOn w:val="DefaultParagraphFont"/>
    <w:link w:val="Heading2"/>
    <w:uiPriority w:val="99"/>
    <w:rsid w:val="00702624"/>
    <w:rPr>
      <w:rFonts w:ascii="Calibri" w:eastAsia="Times New Roman" w:hAnsi="Calibri" w:cs="Times New Roman"/>
      <w:b/>
      <w:color w:val="000000"/>
      <w:kern w:val="36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9"/>
    <w:rsid w:val="00702624"/>
    <w:rPr>
      <w:rFonts w:ascii="Calibri" w:eastAsia="Times New Roman" w:hAnsi="Calibri" w:cs="Times New Roman"/>
      <w:bCs/>
      <w:i/>
      <w:color w:val="000000"/>
      <w:sz w:val="20"/>
      <w:szCs w:val="24"/>
      <w:lang w:eastAsia="ar-SA"/>
    </w:rPr>
  </w:style>
  <w:style w:type="character" w:customStyle="1" w:styleId="Heading4Char">
    <w:name w:val="Heading 4 Char"/>
    <w:basedOn w:val="DefaultParagraphFont"/>
    <w:link w:val="Heading4"/>
    <w:uiPriority w:val="99"/>
    <w:rsid w:val="00702624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9"/>
    <w:rsid w:val="00702624"/>
    <w:rPr>
      <w:rFonts w:ascii="Cambria" w:eastAsia="Times New Roman" w:hAnsi="Cambria" w:cs="Times New Roman"/>
      <w:color w:val="243F6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rsid w:val="00702624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rsid w:val="0070262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rsid w:val="00702624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rsid w:val="0070262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customStyle="1" w:styleId="Tableheading3">
    <w:name w:val="Table heading 3"/>
    <w:next w:val="Normal"/>
    <w:uiPriority w:val="99"/>
    <w:rsid w:val="00702624"/>
    <w:pPr>
      <w:keepNext/>
      <w:suppressAutoHyphens/>
      <w:spacing w:line="312" w:lineRule="auto"/>
      <w:jc w:val="center"/>
    </w:pPr>
    <w:rPr>
      <w:rFonts w:ascii="Helvetica Neue" w:eastAsia="Calibri" w:hAnsi="Helvetica Neue" w:cs="Helvetica Neue"/>
      <w:color w:val="000000"/>
      <w:sz w:val="24"/>
      <w:szCs w:val="24"/>
      <w:u w:color="000000"/>
    </w:rPr>
  </w:style>
  <w:style w:type="paragraph" w:customStyle="1" w:styleId="Tabletext1">
    <w:name w:val="Table text 1"/>
    <w:rsid w:val="00702624"/>
    <w:pPr>
      <w:tabs>
        <w:tab w:val="left" w:pos="2520"/>
      </w:tabs>
      <w:spacing w:before="40"/>
      <w:ind w:left="2160" w:hanging="1900"/>
    </w:pPr>
    <w:rPr>
      <w:rFonts w:ascii="Helvetica Neue Light" w:eastAsia="Calibri" w:hAnsi="Helvetica Neue Light" w:cs="Helvetica Neue Light"/>
      <w:color w:val="000000"/>
      <w:u w:color="000000"/>
    </w:rPr>
  </w:style>
  <w:style w:type="paragraph" w:customStyle="1" w:styleId="Tabletext2">
    <w:name w:val="Table text 2"/>
    <w:rsid w:val="00702624"/>
    <w:pPr>
      <w:tabs>
        <w:tab w:val="left" w:pos="2520"/>
      </w:tabs>
      <w:spacing w:before="80"/>
      <w:ind w:left="220"/>
    </w:pPr>
    <w:rPr>
      <w:rFonts w:ascii="Helvetica Neue Light" w:eastAsia="Calibri" w:hAnsi="Helvetica Neue Light" w:cs="Helvetica Neue Light"/>
      <w:color w:val="000000"/>
      <w:u w:color="000000"/>
    </w:rPr>
  </w:style>
  <w:style w:type="paragraph" w:styleId="BodyText">
    <w:name w:val="Body Text"/>
    <w:basedOn w:val="Normal"/>
    <w:link w:val="BodyTextChar"/>
    <w:rsid w:val="00702624"/>
    <w:pPr>
      <w:spacing w:after="0"/>
      <w:ind w:left="0"/>
      <w:jc w:val="center"/>
    </w:pPr>
    <w:rPr>
      <w:rFonts w:ascii="Helvetica Neue Light" w:eastAsia="Calibri" w:hAnsi="Helvetica Neue Light" w:cs="Helvetica Neue Light"/>
      <w:b/>
      <w:bCs/>
      <w:color w:val="auto"/>
      <w:sz w:val="24"/>
      <w:szCs w:val="24"/>
      <w:u w:color="000000"/>
    </w:rPr>
  </w:style>
  <w:style w:type="character" w:customStyle="1" w:styleId="BodyTextChar">
    <w:name w:val="Body Text Char"/>
    <w:basedOn w:val="DefaultParagraphFont"/>
    <w:link w:val="BodyText"/>
    <w:rsid w:val="00702624"/>
    <w:rPr>
      <w:rFonts w:ascii="Helvetica Neue Light" w:eastAsia="Calibri" w:hAnsi="Helvetica Neue Light" w:cs="Helvetica Neue Light"/>
      <w:b/>
      <w:bCs/>
      <w:sz w:val="24"/>
      <w:szCs w:val="24"/>
      <w:u w:color="000000"/>
    </w:rPr>
  </w:style>
  <w:style w:type="paragraph" w:styleId="Header">
    <w:name w:val="header"/>
    <w:basedOn w:val="Normal"/>
    <w:link w:val="HeaderChar"/>
    <w:rsid w:val="0070262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702624"/>
    <w:rPr>
      <w:rFonts w:ascii="Calibri" w:eastAsia="Times New Roman" w:hAnsi="Calibri" w:cs="Times New Roman"/>
      <w:color w:val="000000"/>
      <w:sz w:val="20"/>
      <w:szCs w:val="20"/>
    </w:rPr>
  </w:style>
  <w:style w:type="paragraph" w:styleId="Footer">
    <w:name w:val="footer"/>
    <w:basedOn w:val="Normal"/>
    <w:link w:val="FooterChar"/>
    <w:rsid w:val="0070262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702624"/>
    <w:rPr>
      <w:rFonts w:ascii="Calibri" w:eastAsia="Times New Roman" w:hAnsi="Calibri" w:cs="Times New Roman"/>
      <w:color w:val="000000"/>
      <w:sz w:val="20"/>
      <w:szCs w:val="20"/>
    </w:rPr>
  </w:style>
  <w:style w:type="character" w:styleId="PageNumber">
    <w:name w:val="page number"/>
    <w:basedOn w:val="DefaultParagraphFont"/>
    <w:rsid w:val="0070262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624"/>
    <w:pPr>
      <w:spacing w:after="240"/>
      <w:ind w:left="720"/>
    </w:pPr>
    <w:rPr>
      <w:rFonts w:ascii="Calibri" w:eastAsia="Times New Roman" w:hAnsi="Calibri" w:cs="Times New Roman"/>
      <w:color w:val="000000"/>
      <w:sz w:val="20"/>
      <w:szCs w:val="20"/>
    </w:rPr>
  </w:style>
  <w:style w:type="paragraph" w:styleId="Heading1">
    <w:name w:val="heading 1"/>
    <w:basedOn w:val="Normal"/>
    <w:link w:val="Heading1Char"/>
    <w:uiPriority w:val="99"/>
    <w:qFormat/>
    <w:rsid w:val="00702624"/>
    <w:pPr>
      <w:keepNext/>
      <w:numPr>
        <w:numId w:val="1"/>
      </w:numPr>
      <w:shd w:val="clear" w:color="auto" w:fill="C6D9F1"/>
      <w:spacing w:before="240"/>
      <w:ind w:left="0"/>
      <w:jc w:val="center"/>
      <w:outlineLvl w:val="0"/>
    </w:pPr>
    <w:rPr>
      <w:b/>
      <w:bCs/>
      <w:kern w:val="36"/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702624"/>
    <w:pPr>
      <w:keepNext/>
      <w:numPr>
        <w:ilvl w:val="1"/>
        <w:numId w:val="1"/>
      </w:numPr>
      <w:tabs>
        <w:tab w:val="left" w:pos="360"/>
      </w:tabs>
      <w:spacing w:before="120" w:after="0"/>
      <w:ind w:left="360"/>
      <w:outlineLvl w:val="1"/>
    </w:pPr>
    <w:rPr>
      <w:b/>
      <w:kern w:val="3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02624"/>
    <w:pPr>
      <w:keepNext/>
      <w:keepLines/>
      <w:numPr>
        <w:ilvl w:val="2"/>
        <w:numId w:val="1"/>
      </w:numPr>
      <w:suppressAutoHyphens/>
      <w:spacing w:before="200" w:after="0"/>
      <w:outlineLvl w:val="2"/>
    </w:pPr>
    <w:rPr>
      <w:bCs/>
      <w:i/>
      <w:szCs w:val="24"/>
      <w:lang w:eastAsia="ar-S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702624"/>
    <w:pPr>
      <w:keepNext/>
      <w:keepLines/>
      <w:numPr>
        <w:ilvl w:val="3"/>
        <w:numId w:val="1"/>
      </w:numPr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02624"/>
    <w:pPr>
      <w:keepNext/>
      <w:keepLines/>
      <w:numPr>
        <w:ilvl w:val="4"/>
        <w:numId w:val="1"/>
      </w:numPr>
      <w:spacing w:before="200" w:after="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02624"/>
    <w:pPr>
      <w:keepNext/>
      <w:keepLines/>
      <w:numPr>
        <w:ilvl w:val="5"/>
        <w:numId w:val="1"/>
      </w:numPr>
      <w:spacing w:before="200" w:after="0"/>
      <w:outlineLvl w:val="5"/>
    </w:pPr>
    <w:rPr>
      <w:rFonts w:ascii="Cambria" w:hAnsi="Cambria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02624"/>
    <w:pPr>
      <w:keepNext/>
      <w:keepLines/>
      <w:numPr>
        <w:ilvl w:val="6"/>
        <w:numId w:val="1"/>
      </w:numPr>
      <w:spacing w:before="200" w:after="0"/>
      <w:outlineLvl w:val="6"/>
    </w:pPr>
    <w:rPr>
      <w:rFonts w:ascii="Cambria" w:hAnsi="Cambria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02624"/>
    <w:pPr>
      <w:keepNext/>
      <w:keepLines/>
      <w:numPr>
        <w:ilvl w:val="7"/>
        <w:numId w:val="1"/>
      </w:numPr>
      <w:spacing w:before="200" w:after="0"/>
      <w:outlineLvl w:val="7"/>
    </w:pPr>
    <w:rPr>
      <w:rFonts w:ascii="Cambria" w:hAnsi="Cambria"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02624"/>
    <w:pPr>
      <w:keepNext/>
      <w:keepLines/>
      <w:numPr>
        <w:ilvl w:val="8"/>
        <w:numId w:val="1"/>
      </w:numPr>
      <w:spacing w:before="200" w:after="0"/>
      <w:outlineLvl w:val="8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702624"/>
    <w:rPr>
      <w:rFonts w:ascii="Calibri" w:eastAsia="Times New Roman" w:hAnsi="Calibri" w:cs="Times New Roman"/>
      <w:b/>
      <w:bCs/>
      <w:color w:val="000000"/>
      <w:kern w:val="36"/>
      <w:sz w:val="24"/>
      <w:szCs w:val="24"/>
      <w:shd w:val="clear" w:color="auto" w:fill="C6D9F1"/>
    </w:rPr>
  </w:style>
  <w:style w:type="character" w:customStyle="1" w:styleId="Heading2Char">
    <w:name w:val="Heading 2 Char"/>
    <w:basedOn w:val="DefaultParagraphFont"/>
    <w:link w:val="Heading2"/>
    <w:uiPriority w:val="99"/>
    <w:rsid w:val="00702624"/>
    <w:rPr>
      <w:rFonts w:ascii="Calibri" w:eastAsia="Times New Roman" w:hAnsi="Calibri" w:cs="Times New Roman"/>
      <w:b/>
      <w:color w:val="000000"/>
      <w:kern w:val="36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9"/>
    <w:rsid w:val="00702624"/>
    <w:rPr>
      <w:rFonts w:ascii="Calibri" w:eastAsia="Times New Roman" w:hAnsi="Calibri" w:cs="Times New Roman"/>
      <w:bCs/>
      <w:i/>
      <w:color w:val="000000"/>
      <w:sz w:val="20"/>
      <w:szCs w:val="24"/>
      <w:lang w:eastAsia="ar-SA"/>
    </w:rPr>
  </w:style>
  <w:style w:type="character" w:customStyle="1" w:styleId="Heading4Char">
    <w:name w:val="Heading 4 Char"/>
    <w:basedOn w:val="DefaultParagraphFont"/>
    <w:link w:val="Heading4"/>
    <w:uiPriority w:val="99"/>
    <w:rsid w:val="00702624"/>
    <w:rPr>
      <w:rFonts w:ascii="Cambria" w:eastAsia="Times New Roman" w:hAnsi="Cambria" w:cs="Times New Roman"/>
      <w:b/>
      <w:bCs/>
      <w:i/>
      <w:iCs/>
      <w:color w:val="4F81BD"/>
      <w:sz w:val="20"/>
      <w:szCs w:val="20"/>
    </w:rPr>
  </w:style>
  <w:style w:type="character" w:customStyle="1" w:styleId="Heading5Char">
    <w:name w:val="Heading 5 Char"/>
    <w:basedOn w:val="DefaultParagraphFont"/>
    <w:link w:val="Heading5"/>
    <w:uiPriority w:val="99"/>
    <w:rsid w:val="00702624"/>
    <w:rPr>
      <w:rFonts w:ascii="Cambria" w:eastAsia="Times New Roman" w:hAnsi="Cambria" w:cs="Times New Roman"/>
      <w:color w:val="243F60"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rsid w:val="00702624"/>
    <w:rPr>
      <w:rFonts w:ascii="Cambria" w:eastAsia="Times New Roman" w:hAnsi="Cambria" w:cs="Times New Roman"/>
      <w:i/>
      <w:iCs/>
      <w:color w:val="243F60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rsid w:val="0070262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rsid w:val="00702624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rsid w:val="00702624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customStyle="1" w:styleId="Tableheading3">
    <w:name w:val="Table heading 3"/>
    <w:next w:val="Normal"/>
    <w:uiPriority w:val="99"/>
    <w:rsid w:val="00702624"/>
    <w:pPr>
      <w:keepNext/>
      <w:suppressAutoHyphens/>
      <w:spacing w:line="312" w:lineRule="auto"/>
      <w:jc w:val="center"/>
    </w:pPr>
    <w:rPr>
      <w:rFonts w:ascii="Helvetica Neue" w:eastAsia="Calibri" w:hAnsi="Helvetica Neue" w:cs="Helvetica Neue"/>
      <w:color w:val="000000"/>
      <w:sz w:val="24"/>
      <w:szCs w:val="24"/>
      <w:u w:color="000000"/>
    </w:rPr>
  </w:style>
  <w:style w:type="paragraph" w:customStyle="1" w:styleId="Tabletext1">
    <w:name w:val="Table text 1"/>
    <w:rsid w:val="00702624"/>
    <w:pPr>
      <w:tabs>
        <w:tab w:val="left" w:pos="2520"/>
      </w:tabs>
      <w:spacing w:before="40"/>
      <w:ind w:left="2160" w:hanging="1900"/>
    </w:pPr>
    <w:rPr>
      <w:rFonts w:ascii="Helvetica Neue Light" w:eastAsia="Calibri" w:hAnsi="Helvetica Neue Light" w:cs="Helvetica Neue Light"/>
      <w:color w:val="000000"/>
      <w:u w:color="000000"/>
    </w:rPr>
  </w:style>
  <w:style w:type="paragraph" w:customStyle="1" w:styleId="Tabletext2">
    <w:name w:val="Table text 2"/>
    <w:rsid w:val="00702624"/>
    <w:pPr>
      <w:tabs>
        <w:tab w:val="left" w:pos="2520"/>
      </w:tabs>
      <w:spacing w:before="80"/>
      <w:ind w:left="220"/>
    </w:pPr>
    <w:rPr>
      <w:rFonts w:ascii="Helvetica Neue Light" w:eastAsia="Calibri" w:hAnsi="Helvetica Neue Light" w:cs="Helvetica Neue Light"/>
      <w:color w:val="000000"/>
      <w:u w:color="000000"/>
    </w:rPr>
  </w:style>
  <w:style w:type="paragraph" w:styleId="BodyText">
    <w:name w:val="Body Text"/>
    <w:basedOn w:val="Normal"/>
    <w:link w:val="BodyTextChar"/>
    <w:rsid w:val="00702624"/>
    <w:pPr>
      <w:spacing w:after="0"/>
      <w:ind w:left="0"/>
      <w:jc w:val="center"/>
    </w:pPr>
    <w:rPr>
      <w:rFonts w:ascii="Helvetica Neue Light" w:eastAsia="Calibri" w:hAnsi="Helvetica Neue Light" w:cs="Helvetica Neue Light"/>
      <w:b/>
      <w:bCs/>
      <w:color w:val="auto"/>
      <w:sz w:val="24"/>
      <w:szCs w:val="24"/>
      <w:u w:color="000000"/>
    </w:rPr>
  </w:style>
  <w:style w:type="character" w:customStyle="1" w:styleId="BodyTextChar">
    <w:name w:val="Body Text Char"/>
    <w:basedOn w:val="DefaultParagraphFont"/>
    <w:link w:val="BodyText"/>
    <w:rsid w:val="00702624"/>
    <w:rPr>
      <w:rFonts w:ascii="Helvetica Neue Light" w:eastAsia="Calibri" w:hAnsi="Helvetica Neue Light" w:cs="Helvetica Neue Light"/>
      <w:b/>
      <w:bCs/>
      <w:sz w:val="24"/>
      <w:szCs w:val="24"/>
      <w:u w:color="000000"/>
    </w:rPr>
  </w:style>
  <w:style w:type="paragraph" w:styleId="Header">
    <w:name w:val="header"/>
    <w:basedOn w:val="Normal"/>
    <w:link w:val="HeaderChar"/>
    <w:rsid w:val="0070262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702624"/>
    <w:rPr>
      <w:rFonts w:ascii="Calibri" w:eastAsia="Times New Roman" w:hAnsi="Calibri" w:cs="Times New Roman"/>
      <w:color w:val="000000"/>
      <w:sz w:val="20"/>
      <w:szCs w:val="20"/>
    </w:rPr>
  </w:style>
  <w:style w:type="paragraph" w:styleId="Footer">
    <w:name w:val="footer"/>
    <w:basedOn w:val="Normal"/>
    <w:link w:val="FooterChar"/>
    <w:rsid w:val="0070262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702624"/>
    <w:rPr>
      <w:rFonts w:ascii="Calibri" w:eastAsia="Times New Roman" w:hAnsi="Calibri" w:cs="Times New Roman"/>
      <w:color w:val="000000"/>
      <w:sz w:val="20"/>
      <w:szCs w:val="20"/>
    </w:rPr>
  </w:style>
  <w:style w:type="character" w:styleId="PageNumber">
    <w:name w:val="page number"/>
    <w:basedOn w:val="DefaultParagraphFont"/>
    <w:rsid w:val="007026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6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379</Words>
  <Characters>2162</Characters>
  <Application>Microsoft Macintosh Word</Application>
  <DocSecurity>0</DocSecurity>
  <Lines>18</Lines>
  <Paragraphs>5</Paragraphs>
  <ScaleCrop>false</ScaleCrop>
  <Company>University of Florida</Company>
  <LinksUpToDate>false</LinksUpToDate>
  <CharactersWithSpaces>2536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smriti</dc:creator>
  <cp:lastModifiedBy>Katrina Cuddy</cp:lastModifiedBy>
  <cp:revision>2</cp:revision>
  <dcterms:created xsi:type="dcterms:W3CDTF">2014-05-09T00:58:00Z</dcterms:created>
  <dcterms:modified xsi:type="dcterms:W3CDTF">2014-05-09T00:58:00Z</dcterms:modified>
</cp:coreProperties>
</file>